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0A62FA94" w14:textId="41133678" w:rsidR="00D778DF" w:rsidRPr="009A1CF4" w:rsidRDefault="00926D69" w:rsidP="00AC08FB">
      <w:pPr>
        <w:pStyle w:val="Ttulo"/>
      </w:pPr>
      <w:sdt>
        <w:sdtPr>
          <w:rPr>
            <w:b w:val="0"/>
            <w:color w:val="EE0000"/>
          </w:rPr>
          <w:alias w:val="Cargo"/>
          <w:tag w:val=""/>
          <w:id w:val="-487021785"/>
          <w:placeholder>
            <w:docPart w:val="19D3153000094414B9FFAFF8FE52C4F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F171EA">
            <w:t>Laboratório - Extraia um executável de um PCAP</w:t>
          </w:r>
        </w:sdtContent>
      </w:sdt>
      <w:r w:rsidR="00F171EA">
        <w:rPr>
          <w:rStyle w:val="LabTitleInstVersred"/>
        </w:rPr>
        <w:t xml:space="preserve"> </w:t>
      </w:r>
      <w:r w:rsidR="00AC08FB">
        <w:rPr>
          <w:rStyle w:val="LabTitleInstVersred"/>
        </w:rPr>
        <w:t xml:space="preserve"> </w:t>
      </w:r>
    </w:p>
    <w:p w14:paraId="1233B352" w14:textId="77777777" w:rsidR="00D778DF" w:rsidRPr="00E70096" w:rsidRDefault="00D778DF" w:rsidP="00D452F4">
      <w:pPr>
        <w:pStyle w:val="Ttulo1"/>
      </w:pPr>
      <w:r>
        <w:t>Objetivos</w:t>
      </w:r>
    </w:p>
    <w:p w14:paraId="64730310" w14:textId="29AB9FC0" w:rsidR="00D9369D" w:rsidRPr="006E1756" w:rsidRDefault="00D9369D" w:rsidP="00D9369D">
      <w:pPr>
        <w:pStyle w:val="BodyTextL25Bold"/>
      </w:pPr>
      <w:r>
        <w:t>Parte 1: Analisar logs pré-capturados e capturas de tráfego</w:t>
      </w:r>
    </w:p>
    <w:p w14:paraId="2B497872" w14:textId="60C308B4" w:rsidR="00D9369D" w:rsidRPr="0047026E" w:rsidRDefault="00D9369D" w:rsidP="00D9369D">
      <w:pPr>
        <w:pStyle w:val="BodyTextL25Bold"/>
      </w:pPr>
      <w:r>
        <w:t>Parte 2: Extrair arquivos baixados do PCAP</w:t>
      </w:r>
    </w:p>
    <w:p w14:paraId="3C9E7C04" w14:textId="77777777" w:rsidR="00D778DF" w:rsidRDefault="00D778DF" w:rsidP="00D452F4">
      <w:pPr>
        <w:pStyle w:val="Ttulo1"/>
      </w:pPr>
      <w:r>
        <w:t>Histórico/Cenário</w:t>
      </w:r>
    </w:p>
    <w:p w14:paraId="27086DB0" w14:textId="511A1248" w:rsidR="00D9369D" w:rsidRDefault="00D9369D" w:rsidP="00D9369D">
      <w:pPr>
        <w:pStyle w:val="BodyTextL25"/>
      </w:pPr>
      <w:r>
        <w:t>Olhar para registros é muito importante, mas também é importante entender como as transações de rede acontecem no nível do pacote.</w:t>
      </w:r>
    </w:p>
    <w:p w14:paraId="0964B050" w14:textId="77777777" w:rsidR="00D9369D" w:rsidRDefault="00D9369D" w:rsidP="00D9369D">
      <w:pPr>
        <w:pStyle w:val="BodyTextL25"/>
      </w:pPr>
      <w:r>
        <w:t>Neste laboratório, você analisará o tráfego em um arquivo pcap capturado anteriormente e extrairá um executável do arquivo.</w:t>
      </w:r>
    </w:p>
    <w:p w14:paraId="76CCA974" w14:textId="77777777" w:rsidR="00D778DF" w:rsidRPr="00E70096" w:rsidRDefault="00D778DF" w:rsidP="00D452F4">
      <w:pPr>
        <w:pStyle w:val="Ttulo1"/>
      </w:pPr>
      <w:r>
        <w:t>Recursos necessários</w:t>
      </w:r>
    </w:p>
    <w:p w14:paraId="5164E000" w14:textId="115929A1" w:rsidR="00D9369D" w:rsidRDefault="00D9369D" w:rsidP="00D9369D">
      <w:pPr>
        <w:pStyle w:val="Bulletlevel1"/>
        <w:numPr>
          <w:ilvl w:val="0"/>
          <w:numId w:val="10"/>
        </w:numPr>
        <w:spacing w:before="60" w:after="60" w:line="276" w:lineRule="auto"/>
      </w:pPr>
      <w:r>
        <w:t>Máquina virtual CyberOps Workstation</w:t>
      </w:r>
    </w:p>
    <w:p w14:paraId="2536FF79" w14:textId="77777777" w:rsidR="00125806" w:rsidRDefault="00125806" w:rsidP="00D452F4">
      <w:pPr>
        <w:pStyle w:val="Ttulo1"/>
      </w:pPr>
      <w:r>
        <w:t>Instruções</w:t>
      </w:r>
    </w:p>
    <w:p w14:paraId="5B53E02C" w14:textId="77777777" w:rsidR="00335AD2" w:rsidRPr="006E7CB2" w:rsidRDefault="00335AD2" w:rsidP="006E7CB2">
      <w:pPr>
        <w:pStyle w:val="Ttulo2"/>
      </w:pPr>
      <w:r>
        <w:t>Analisar registros pré-capturados e capturas de tráfego</w:t>
      </w:r>
    </w:p>
    <w:p w14:paraId="3BCBDEA3" w14:textId="592BF683" w:rsidR="00335AD2" w:rsidRPr="00E042B6" w:rsidRDefault="00335AD2" w:rsidP="00335AD2">
      <w:pPr>
        <w:pStyle w:val="BodyTextL25"/>
      </w:pPr>
      <w:r>
        <w:t xml:space="preserve">Na Parte 2, você trabalhará com o arquivo </w:t>
      </w:r>
      <w:r>
        <w:rPr>
          <w:b/>
        </w:rPr>
        <w:t>nimda.download.pcap</w:t>
      </w:r>
      <w:r>
        <w:t xml:space="preserve">. Capturado em um laboratório anterior, o </w:t>
      </w:r>
      <w:r>
        <w:rPr>
          <w:b/>
        </w:rPr>
        <w:t>nimda.download.pcap</w:t>
      </w:r>
      <w:r>
        <w:t xml:space="preserve"> contém os pacotes relacionados ao download do malware Nimda. Sua versão do arquivo, se você a criou no laboratório anterior e não reimportou sua VM CyberOps Workstation, será armazenada no diretório /home/analyst. No entanto, uma cópia desse arquivo também é armazenada na </w:t>
      </w:r>
      <w:r>
        <w:rPr>
          <w:b/>
        </w:rPr>
        <w:t>VM do CyberOps Workstation</w:t>
      </w:r>
      <w:r>
        <w:t xml:space="preserve">, no diretório </w:t>
      </w:r>
      <w:r>
        <w:rPr>
          <w:b/>
        </w:rPr>
        <w:t>/home/analyst/lab.support.files/pcaps</w:t>
      </w:r>
      <w:r>
        <w:t xml:space="preserve">, para que você possa concluir este laboratório. Para consistência da saída, o laboratório usará a versão armazenada no diretório </w:t>
      </w:r>
      <w:r w:rsidRPr="00B84380">
        <w:rPr>
          <w:b/>
        </w:rPr>
        <w:t>pcaps</w:t>
      </w:r>
      <w:r>
        <w:t>.</w:t>
      </w:r>
    </w:p>
    <w:p w14:paraId="1728E736" w14:textId="77777777" w:rsidR="00335AD2" w:rsidRDefault="00335AD2" w:rsidP="00335AD2">
      <w:pPr>
        <w:pStyle w:val="BodyTextL25"/>
      </w:pPr>
      <w:r>
        <w:t xml:space="preserve">Enquanto o </w:t>
      </w:r>
      <w:r w:rsidRPr="00AE16FE">
        <w:rPr>
          <w:b/>
        </w:rPr>
        <w:t>tcpdump</w:t>
      </w:r>
      <w:r>
        <w:t xml:space="preserve"> pode ser usado para analisar arquivos capturados, a interface gráfica </w:t>
      </w:r>
      <w:r w:rsidRPr="00AE16FE">
        <w:rPr>
          <w:b/>
        </w:rPr>
        <w:t>do Wireshark</w:t>
      </w:r>
      <w:r>
        <w:t xml:space="preserve"> torna a tarefa muito mais fácil. Também é importante notar que </w:t>
      </w:r>
      <w:r w:rsidRPr="00AE16FE">
        <w:rPr>
          <w:b/>
        </w:rPr>
        <w:t>tcpdump</w:t>
      </w:r>
      <w:r>
        <w:t xml:space="preserve"> e </w:t>
      </w:r>
      <w:r w:rsidRPr="00AE16FE">
        <w:rPr>
          <w:b/>
        </w:rPr>
        <w:t>Wireshark</w:t>
      </w:r>
      <w:r>
        <w:t xml:space="preserve"> compartilham o mesmo formato de arquivo para capturas de pacotes; portanto, arquivos PCAP criados por uma ferramenta podem ser abertos pela outra.</w:t>
      </w:r>
    </w:p>
    <w:p w14:paraId="173ACDD9" w14:textId="77777777" w:rsidR="00335AD2" w:rsidRDefault="00335AD2" w:rsidP="00335AD2">
      <w:pPr>
        <w:pStyle w:val="SubStepAlpha"/>
      </w:pPr>
      <w:r>
        <w:t xml:space="preserve">Altere o diretório para a pasta </w:t>
      </w:r>
      <w:r>
        <w:rPr>
          <w:b/>
        </w:rPr>
        <w:t>lab.support.files/pcaps</w:t>
      </w:r>
      <w:r>
        <w:t xml:space="preserve"> e obtenha uma listagem de arquivos usando o comando </w:t>
      </w:r>
      <w:r w:rsidRPr="007704BE">
        <w:rPr>
          <w:b/>
        </w:rPr>
        <w:t>ls —l</w:t>
      </w:r>
      <w:r>
        <w:t>.</w:t>
      </w:r>
    </w:p>
    <w:p w14:paraId="45F7BF65" w14:textId="77777777" w:rsidR="00335AD2" w:rsidRPr="00C94BD4" w:rsidRDefault="00335AD2" w:rsidP="00335AD2">
      <w:pPr>
        <w:pStyle w:val="CMD"/>
      </w:pPr>
      <w:r>
        <w:t xml:space="preserve">[analyst@secOps ~] $ </w:t>
      </w:r>
      <w:r>
        <w:rPr>
          <w:b/>
        </w:rPr>
        <w:t>cd lab.support.files/pcaps</w:t>
      </w:r>
    </w:p>
    <w:p w14:paraId="4C765D0F" w14:textId="77777777" w:rsidR="00335AD2" w:rsidRPr="00B84380" w:rsidRDefault="00335AD2" w:rsidP="00335AD2">
      <w:pPr>
        <w:pStyle w:val="CMD"/>
        <w:rPr>
          <w:b/>
        </w:rPr>
      </w:pPr>
      <w:r>
        <w:t xml:space="preserve">[analyst@secOps pcaps]$ </w:t>
      </w:r>
      <w:r w:rsidRPr="00B84380">
        <w:rPr>
          <w:b/>
        </w:rPr>
        <w:t>ls -l</w:t>
      </w:r>
    </w:p>
    <w:p w14:paraId="73DCDA58" w14:textId="77777777" w:rsidR="00335AD2" w:rsidRDefault="00335AD2" w:rsidP="00335AD2">
      <w:pPr>
        <w:pStyle w:val="CMDOutput"/>
      </w:pPr>
      <w:r>
        <w:t>total 7460</w:t>
      </w:r>
    </w:p>
    <w:p w14:paraId="7AB15043" w14:textId="77777777" w:rsidR="00335AD2" w:rsidRDefault="00335AD2" w:rsidP="00335AD2">
      <w:pPr>
        <w:pStyle w:val="CMDOutput"/>
      </w:pPr>
      <w:r>
        <w:t>-rw-r—r— 1 analyst 3510551 ago 7 15:25 lab_prep.pcap</w:t>
      </w:r>
    </w:p>
    <w:p w14:paraId="7F610290" w14:textId="77777777" w:rsidR="00335AD2" w:rsidRDefault="00335AD2" w:rsidP="00335AD2">
      <w:pPr>
        <w:pStyle w:val="CMDOutput"/>
      </w:pPr>
      <w:r>
        <w:rPr>
          <w:highlight w:val="yellow"/>
        </w:rPr>
        <w:t>-rw-r—r— 1 analyst 371462 jun 22 10:47 nimda.download.pcap</w:t>
      </w:r>
    </w:p>
    <w:p w14:paraId="47AC41A1" w14:textId="77777777" w:rsidR="00335AD2" w:rsidRDefault="00335AD2" w:rsidP="00335AD2">
      <w:pPr>
        <w:pStyle w:val="CMDOutput"/>
      </w:pPr>
      <w:r>
        <w:t>-rw-r—r— 1 analyst 3750153 25 de maio 11:10 wannacry_download_pcap.pcap</w:t>
      </w:r>
    </w:p>
    <w:p w14:paraId="365E85F2" w14:textId="77777777" w:rsidR="00335AD2" w:rsidRDefault="00335AD2" w:rsidP="00335AD2">
      <w:pPr>
        <w:pStyle w:val="CMD"/>
      </w:pPr>
      <w:r>
        <w:t>[analyst@secOps pcaps]$</w:t>
      </w:r>
    </w:p>
    <w:p w14:paraId="63456130" w14:textId="6A8ABFF0" w:rsidR="00335AD2" w:rsidRDefault="00335AD2" w:rsidP="00335AD2">
      <w:pPr>
        <w:pStyle w:val="SubStepAlpha"/>
      </w:pPr>
      <w:r>
        <w:t xml:space="preserve">Execute o comando abaixo para abrir o arquivo </w:t>
      </w:r>
      <w:r>
        <w:rPr>
          <w:b/>
        </w:rPr>
        <w:t>nimda.download.pcap</w:t>
      </w:r>
      <w:r>
        <w:t xml:space="preserve"> no Wireshark.</w:t>
      </w:r>
    </w:p>
    <w:p w14:paraId="77AE6B31" w14:textId="4AE91300" w:rsidR="00335AD2" w:rsidRPr="007704BE" w:rsidRDefault="00335AD2" w:rsidP="00335AD2">
      <w:pPr>
        <w:pStyle w:val="CMD"/>
        <w:rPr>
          <w:sz w:val="18"/>
        </w:rPr>
      </w:pPr>
      <w:r>
        <w:t>[analyst@secOps pcaps] $</w:t>
      </w:r>
      <w:r>
        <w:rPr>
          <w:b/>
        </w:rPr>
        <w:t xml:space="preserve"> wireshark nimda.download.pcap &amp;</w:t>
      </w:r>
    </w:p>
    <w:p w14:paraId="79532132" w14:textId="2E7EA7F6" w:rsidR="00335AD2" w:rsidRDefault="00335AD2" w:rsidP="00335AD2">
      <w:pPr>
        <w:pStyle w:val="SubStepAlpha"/>
        <w:keepNext/>
      </w:pPr>
      <w:r>
        <w:lastRenderedPageBreak/>
        <w:t xml:space="preserve">O arquivo </w:t>
      </w:r>
      <w:r w:rsidRPr="00B84380">
        <w:rPr>
          <w:b/>
        </w:rPr>
        <w:t>nimda.download.pcap</w:t>
      </w:r>
      <w:r>
        <w:t xml:space="preserve"> contém a captura de pacote relacionada ao download de malware realizado em um laboratório anterior. O </w:t>
      </w:r>
      <w:r w:rsidRPr="00B84380">
        <w:rPr>
          <w:b/>
        </w:rPr>
        <w:t>pcap</w:t>
      </w:r>
      <w:r>
        <w:t xml:space="preserve"> contém todos os pacotes enviados e recebidos enquanto o </w:t>
      </w:r>
      <w:r w:rsidRPr="00B84380">
        <w:rPr>
          <w:b/>
        </w:rPr>
        <w:t>tcpdump</w:t>
      </w:r>
      <w:r>
        <w:t xml:space="preserve"> estava em execução. Selecione o quarto pacote na captura e expanda o Hypertext Transfer Protocol para exibir como mostrado abaixo.</w:t>
      </w:r>
    </w:p>
    <w:p w14:paraId="420A3146" w14:textId="1C111B34" w:rsidR="008A582F" w:rsidRDefault="008A582F" w:rsidP="00335AD2">
      <w:pPr>
        <w:pStyle w:val="Visual"/>
      </w:pPr>
      <w:r w:rsidRPr="006D37CA">
        <w:rPr>
          <w:noProof/>
          <w:lang w:eastAsia="pt-BR"/>
        </w:rPr>
        <w:drawing>
          <wp:inline distT="0" distB="0" distL="0" distR="0" wp14:anchorId="574D6C63" wp14:editId="4025AD0C">
            <wp:extent cx="6400800" cy="3567430"/>
            <wp:effectExtent l="0" t="0" r="0" b="0"/>
            <wp:docPr id="3" name="Picture 3" descr="Screenshot shows the nimda.download.pcap file with the fourth packet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00800" cy="3567430"/>
                    </a:xfrm>
                    <a:prstGeom prst="rect">
                      <a:avLst/>
                    </a:prstGeom>
                  </pic:spPr>
                </pic:pic>
              </a:graphicData>
            </a:graphic>
          </wp:inline>
        </w:drawing>
      </w:r>
    </w:p>
    <w:p w14:paraId="3C7B1B8D" w14:textId="77777777" w:rsidR="00335AD2" w:rsidRDefault="00335AD2" w:rsidP="00335AD2">
      <w:pPr>
        <w:pStyle w:val="SubStepAlpha"/>
      </w:pPr>
      <w:r>
        <w:t>Os pacotes de um a três são o handshake TCP. O quarto pacote mostra a solicitação para o arquivo de malware. Confirmando o que já era conhecido, a solicitação foi feita por HTTP, enviada como uma solicitação GET.</w:t>
      </w:r>
    </w:p>
    <w:p w14:paraId="59DCCB7C" w14:textId="4F07A3E1" w:rsidR="00335AD2" w:rsidRDefault="00335AD2" w:rsidP="00335AD2">
      <w:pPr>
        <w:pStyle w:val="SubStepAlpha"/>
        <w:keepNext/>
      </w:pPr>
      <w:r>
        <w:lastRenderedPageBreak/>
        <w:t>Como HTTP é executado sobre TCP, é possível usar o recurso</w:t>
      </w:r>
      <w:r w:rsidRPr="00AE16FE">
        <w:rPr>
          <w:b/>
        </w:rPr>
        <w:t xml:space="preserve"> Seguir TCP Stream</w:t>
      </w:r>
      <w:r>
        <w:t xml:space="preserve">do </w:t>
      </w:r>
      <w:r w:rsidRPr="00146AC7">
        <w:rPr>
          <w:b/>
        </w:rPr>
        <w:t>Wireshark</w:t>
      </w:r>
      <w:r>
        <w:t xml:space="preserve"> para reconstruir a transação TCP. Selecione o primeiro pacote TCP na captura, um pacote SYN. Clique com o botão direito do mouse e escolha </w:t>
      </w:r>
      <w:r w:rsidRPr="00146AC7">
        <w:rPr>
          <w:b/>
        </w:rPr>
        <w:t>Seguir</w:t>
      </w:r>
      <w:r>
        <w:t xml:space="preserve"> &gt; </w:t>
      </w:r>
      <w:r w:rsidRPr="00146AC7">
        <w:rPr>
          <w:b/>
        </w:rPr>
        <w:t>TCP Stream</w:t>
      </w:r>
    </w:p>
    <w:p w14:paraId="06773708" w14:textId="306BFC6E" w:rsidR="00335AD2" w:rsidRDefault="002C0597" w:rsidP="00335AD2">
      <w:pPr>
        <w:pStyle w:val="Visual"/>
      </w:pPr>
      <w:r w:rsidRPr="002C0597">
        <w:rPr>
          <w:noProof/>
          <w:lang w:eastAsia="pt-BR"/>
        </w:rPr>
        <w:drawing>
          <wp:inline distT="0" distB="0" distL="0" distR="0" wp14:anchorId="39BFE339" wp14:editId="5279F2BE">
            <wp:extent cx="6400800" cy="3889374"/>
            <wp:effectExtent l="0" t="0" r="0" b="0"/>
            <wp:docPr id="8" name="Picture 8" descr="screenshot shows the nimda.download.pcap file with the first TCP packet selected and Follow TCP Stream option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400800" cy="3889374"/>
                    </a:xfrm>
                    <a:prstGeom prst="rect">
                      <a:avLst/>
                    </a:prstGeom>
                  </pic:spPr>
                </pic:pic>
              </a:graphicData>
            </a:graphic>
          </wp:inline>
        </w:drawing>
      </w:r>
    </w:p>
    <w:p w14:paraId="2686DF5C" w14:textId="77777777" w:rsidR="00335AD2" w:rsidRDefault="00335AD2" w:rsidP="00335AD2">
      <w:pPr>
        <w:pStyle w:val="SubStepAlpha"/>
        <w:keepNext/>
      </w:pPr>
      <w:r>
        <w:lastRenderedPageBreak/>
        <w:t>Wireshark exibe outra janela contendo os detalhes de todo o fluxo TCP selecionado.</w:t>
      </w:r>
    </w:p>
    <w:p w14:paraId="2FF924B1" w14:textId="3A7183F6" w:rsidR="002C0597" w:rsidRDefault="002C0597" w:rsidP="00335AD2">
      <w:pPr>
        <w:pStyle w:val="Visual"/>
      </w:pPr>
      <w:r w:rsidRPr="002C0597">
        <w:rPr>
          <w:noProof/>
          <w:lang w:eastAsia="pt-BR"/>
        </w:rPr>
        <w:drawing>
          <wp:inline distT="0" distB="0" distL="0" distR="0" wp14:anchorId="2FE03A34" wp14:editId="541982E4">
            <wp:extent cx="4505673" cy="4086225"/>
            <wp:effectExtent l="0" t="0" r="9525" b="0"/>
            <wp:docPr id="9" name="Picture 9" descr="Screenshot shows the Follow TCP Stream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536648" cy="4114317"/>
                    </a:xfrm>
                    <a:prstGeom prst="rect">
                      <a:avLst/>
                    </a:prstGeom>
                  </pic:spPr>
                </pic:pic>
              </a:graphicData>
            </a:graphic>
          </wp:inline>
        </w:drawing>
      </w:r>
    </w:p>
    <w:p w14:paraId="2DE003EF" w14:textId="71BF451C" w:rsidR="00335AD2" w:rsidRDefault="00335AD2" w:rsidP="00335AD2">
      <w:pPr>
        <w:pStyle w:val="Ttulo4"/>
      </w:pPr>
      <w:r>
        <w:t>Perguntas:</w:t>
      </w:r>
    </w:p>
    <w:p w14:paraId="1AD1B1C6" w14:textId="7A807A48" w:rsidR="00335AD2" w:rsidRDefault="00335AD2" w:rsidP="00335AD2">
      <w:pPr>
        <w:pStyle w:val="BodyTextL50"/>
        <w:spacing w:before="0"/>
      </w:pPr>
      <w:r>
        <w:t xml:space="preserve">Quais são todos esses símbolos mostrados na janela </w:t>
      </w:r>
      <w:r w:rsidRPr="00456A88">
        <w:rPr>
          <w:b/>
        </w:rPr>
        <w:t>Seguir TCP Stream</w:t>
      </w:r>
      <w:r>
        <w:t xml:space="preserve"> ? Eles são ruído de conexão? Dados? Explique.</w:t>
      </w:r>
    </w:p>
    <w:p w14:paraId="3B92B50B" w14:textId="4D1220A8" w:rsidR="00335AD2" w:rsidRDefault="00335AD2" w:rsidP="00335AD2">
      <w:pPr>
        <w:pStyle w:val="AnswerLineL50"/>
      </w:pPr>
      <w:r>
        <w:t>Digite suas respostas aqui.</w:t>
      </w:r>
    </w:p>
    <w:p w14:paraId="05918643" w14:textId="182D4EA8" w:rsidR="00335AD2" w:rsidRDefault="00AC08FB" w:rsidP="00335AD2">
      <w:pPr>
        <w:pStyle w:val="BodyTextL25"/>
        <w:ind w:left="720"/>
        <w:rPr>
          <w:rStyle w:val="AnswerGray"/>
        </w:rPr>
      </w:pPr>
      <w:r>
        <w:rPr>
          <w:rStyle w:val="AnswerGray"/>
        </w:rPr>
        <w:t xml:space="preserve"> </w:t>
      </w:r>
    </w:p>
    <w:p w14:paraId="3AD866A5" w14:textId="77777777" w:rsidR="00335AD2" w:rsidRDefault="00335AD2" w:rsidP="00335AD2">
      <w:pPr>
        <w:pStyle w:val="BodyTextL50"/>
      </w:pPr>
      <w:r>
        <w:t>Existem algumas palavras legíveis espalhadas entre os símbolos. Por que estão lá?</w:t>
      </w:r>
    </w:p>
    <w:p w14:paraId="64838ABD" w14:textId="28BDF251" w:rsidR="00335AD2" w:rsidRDefault="00335AD2" w:rsidP="00335AD2">
      <w:pPr>
        <w:pStyle w:val="AnswerLineL50"/>
      </w:pPr>
      <w:r>
        <w:t>Digite suas respostas aqui.</w:t>
      </w:r>
    </w:p>
    <w:p w14:paraId="565400B1" w14:textId="391C95F3" w:rsidR="00335AD2" w:rsidRDefault="00AC08FB" w:rsidP="00335AD2">
      <w:pPr>
        <w:pStyle w:val="BodyTextL25"/>
        <w:ind w:left="720"/>
        <w:rPr>
          <w:rStyle w:val="AnswerGray"/>
        </w:rPr>
      </w:pPr>
      <w:r>
        <w:rPr>
          <w:rStyle w:val="AnswerGray"/>
        </w:rPr>
        <w:t xml:space="preserve"> </w:t>
      </w:r>
    </w:p>
    <w:p w14:paraId="6FAB5EDD" w14:textId="2F35D6A6" w:rsidR="00335AD2" w:rsidRDefault="00335AD2" w:rsidP="00335AD2">
      <w:pPr>
        <w:pStyle w:val="BodyTextL25"/>
        <w:ind w:left="720"/>
      </w:pPr>
      <w:r>
        <w:rPr>
          <w:b/>
        </w:rPr>
        <w:t>Pergunta do desafio:</w:t>
      </w:r>
      <w:r>
        <w:t xml:space="preserve"> Apesar do</w:t>
      </w:r>
      <w:r>
        <w:rPr>
          <w:b/>
        </w:rPr>
        <w:t xml:space="preserve"> nome W32.Nimda.amm.exe, este executável não é o famoso worm. Por razões de segurança, este é outro arquivo executável que foi renomeado como W32.Nimda.amm.exe. Usando os fragmentos de palavras exibidos pela</w:t>
      </w:r>
      <w:r>
        <w:t xml:space="preserve"> janela Seguir TCP Streamdo Wireshark, você pode dizer qual executável isso realmente é?</w:t>
      </w:r>
    </w:p>
    <w:p w14:paraId="3F787CA4" w14:textId="3A44103E" w:rsidR="00335AD2" w:rsidRDefault="00335AD2" w:rsidP="00335AD2">
      <w:pPr>
        <w:pStyle w:val="AnswerLineL50"/>
      </w:pPr>
      <w:r>
        <w:t>Digite suas respostas aqui.</w:t>
      </w:r>
    </w:p>
    <w:p w14:paraId="1D3FC8BB" w14:textId="661F9CFC" w:rsidR="00335AD2" w:rsidRDefault="00AC08FB" w:rsidP="00335AD2">
      <w:pPr>
        <w:pStyle w:val="BodyTextL25"/>
        <w:ind w:left="720"/>
      </w:pPr>
      <w:r>
        <w:rPr>
          <w:rStyle w:val="AnswerGray"/>
        </w:rPr>
        <w:t xml:space="preserve"> </w:t>
      </w:r>
    </w:p>
    <w:p w14:paraId="330464B5" w14:textId="77777777" w:rsidR="00335AD2" w:rsidRDefault="00335AD2" w:rsidP="00335AD2">
      <w:pPr>
        <w:pStyle w:val="SubStepAlpha"/>
      </w:pPr>
      <w:r>
        <w:t xml:space="preserve">Clique em </w:t>
      </w:r>
      <w:r w:rsidRPr="00456A88">
        <w:rPr>
          <w:b/>
        </w:rPr>
        <w:t>Fechar</w:t>
      </w:r>
      <w:r>
        <w:t xml:space="preserve"> na janela Seguir fluxo TCP para retornar ao arquivo Wireshark nimda.download.pcap.</w:t>
      </w:r>
    </w:p>
    <w:p w14:paraId="4A984520" w14:textId="40AD7C9B" w:rsidR="00335AD2" w:rsidRPr="006E7CB2" w:rsidRDefault="00335AD2" w:rsidP="006E7CB2">
      <w:pPr>
        <w:pStyle w:val="Ttulo2"/>
      </w:pPr>
      <w:r>
        <w:lastRenderedPageBreak/>
        <w:t>Extrair arquivos baixados do PCAP</w:t>
      </w:r>
    </w:p>
    <w:p w14:paraId="4EA0C081" w14:textId="77777777" w:rsidR="00335AD2" w:rsidRDefault="00335AD2" w:rsidP="00335AD2">
      <w:pPr>
        <w:pStyle w:val="BodyTextL25"/>
      </w:pPr>
      <w:r>
        <w:t xml:space="preserve">Como os arquivos de captura contêm todos os pacotes relacionados ao tráfego, um PCAP de um download pode ser usado para recuperar um arquivo baixado anteriormente. Siga as etapas abaixo para usar o </w:t>
      </w:r>
      <w:r w:rsidRPr="0006725A">
        <w:rPr>
          <w:b/>
        </w:rPr>
        <w:t>Wireshark</w:t>
      </w:r>
      <w:r>
        <w:t xml:space="preserve"> para recuperar o malware Nimda.</w:t>
      </w:r>
    </w:p>
    <w:p w14:paraId="4A6E135D" w14:textId="0EE2B5A1" w:rsidR="006D37CA" w:rsidRDefault="00335AD2" w:rsidP="008A582F">
      <w:pPr>
        <w:pStyle w:val="SubStepAlpha"/>
      </w:pPr>
      <w:r>
        <w:t xml:space="preserve">Nesse quarto pacote no arquivo </w:t>
      </w:r>
      <w:r w:rsidRPr="008A582F">
        <w:rPr>
          <w:b/>
        </w:rPr>
        <w:t>nimda.download.pcap</w:t>
      </w:r>
      <w:r>
        <w:t xml:space="preserve">, observe que a solicitação </w:t>
      </w:r>
      <w:r w:rsidRPr="008A582F">
        <w:rPr>
          <w:b/>
        </w:rPr>
        <w:t>HTTP GET</w:t>
      </w:r>
      <w:r>
        <w:t xml:space="preserve"> foi gerada de </w:t>
      </w:r>
      <w:r w:rsidRPr="008A582F">
        <w:rPr>
          <w:b/>
        </w:rPr>
        <w:t>209.165.200.235</w:t>
      </w:r>
      <w:r>
        <w:t xml:space="preserve"> para </w:t>
      </w:r>
      <w:r w:rsidRPr="008A582F">
        <w:rPr>
          <w:b/>
        </w:rPr>
        <w:t>209.165.202.133</w:t>
      </w:r>
      <w:r>
        <w:t>. A coluna Informações também mostra que isso é, de fato, a solicitação GET para o arquivo.</w:t>
      </w:r>
    </w:p>
    <w:p w14:paraId="2583E24C" w14:textId="3E8EEA78" w:rsidR="00335AD2" w:rsidRDefault="00335AD2" w:rsidP="000A703D">
      <w:pPr>
        <w:pStyle w:val="SubStepAlpha"/>
        <w:keepNext/>
      </w:pPr>
      <w:r>
        <w:t xml:space="preserve">Com o pacote de solicitação GET selecionado, navegue até </w:t>
      </w:r>
      <w:r w:rsidRPr="00334814">
        <w:rPr>
          <w:b/>
        </w:rPr>
        <w:t>Arquivo &gt; Exportar objetos &gt; HTTP</w:t>
      </w:r>
      <w:r>
        <w:t xml:space="preserve">, no menu do </w:t>
      </w:r>
      <w:r w:rsidRPr="00334814">
        <w:rPr>
          <w:b/>
        </w:rPr>
        <w:t>Wireshark</w:t>
      </w:r>
      <w:r>
        <w:t>.</w:t>
      </w:r>
    </w:p>
    <w:p w14:paraId="389B625F" w14:textId="415D74A3" w:rsidR="00334814" w:rsidRDefault="00334814" w:rsidP="00335AD2">
      <w:pPr>
        <w:pStyle w:val="Visual"/>
      </w:pPr>
      <w:r w:rsidRPr="00334814">
        <w:rPr>
          <w:noProof/>
          <w:lang w:eastAsia="pt-BR"/>
        </w:rPr>
        <w:drawing>
          <wp:inline distT="0" distB="0" distL="0" distR="0" wp14:anchorId="39506CDA" wp14:editId="283A3E83">
            <wp:extent cx="6400800" cy="3567430"/>
            <wp:effectExtent l="0" t="0" r="0" b="0"/>
            <wp:docPr id="12" name="Picture 12" descr="Screenshot shows nimda.download.pcap file with fourth packet highlighted and Export Objects and HTTP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400800" cy="3567430"/>
                    </a:xfrm>
                    <a:prstGeom prst="rect">
                      <a:avLst/>
                    </a:prstGeom>
                  </pic:spPr>
                </pic:pic>
              </a:graphicData>
            </a:graphic>
          </wp:inline>
        </w:drawing>
      </w:r>
    </w:p>
    <w:p w14:paraId="7A751E90" w14:textId="41349BAF" w:rsidR="00335AD2" w:rsidRDefault="00335AD2" w:rsidP="000D4918">
      <w:pPr>
        <w:pStyle w:val="SubStepAlpha"/>
        <w:keepNext/>
      </w:pPr>
      <w:r>
        <w:t xml:space="preserve">Wireshark exibirá todos os objetos HTTP presentes no fluxo TCP que contém a solicitação GET. Nesse caso, somente o arquivo </w:t>
      </w:r>
      <w:r w:rsidRPr="00334814">
        <w:rPr>
          <w:b/>
        </w:rPr>
        <w:t>W32.Nimda.amm.exe</w:t>
      </w:r>
      <w:r>
        <w:t xml:space="preserve"> está presente na captura. Levará alguns segundos até que o arquivo seja exibido.</w:t>
      </w:r>
    </w:p>
    <w:p w14:paraId="7EF55DE6" w14:textId="0FF674D7" w:rsidR="00334814" w:rsidRDefault="00334814" w:rsidP="00BB4DBD">
      <w:pPr>
        <w:pStyle w:val="Visual"/>
        <w:spacing w:after="120"/>
      </w:pPr>
      <w:r w:rsidRPr="00334814">
        <w:rPr>
          <w:noProof/>
          <w:lang w:eastAsia="pt-BR"/>
        </w:rPr>
        <w:drawing>
          <wp:inline distT="0" distB="0" distL="0" distR="0" wp14:anchorId="063C1AC5" wp14:editId="39945908">
            <wp:extent cx="5029200" cy="1243829"/>
            <wp:effectExtent l="0" t="0" r="0" b="0"/>
            <wp:docPr id="13" name="Picture 13" descr="Screenshot showing the Wireshark: HTTP object list t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029200" cy="1243829"/>
                    </a:xfrm>
                    <a:prstGeom prst="rect">
                      <a:avLst/>
                    </a:prstGeom>
                  </pic:spPr>
                </pic:pic>
              </a:graphicData>
            </a:graphic>
          </wp:inline>
        </w:drawing>
      </w:r>
    </w:p>
    <w:p w14:paraId="068970A4" w14:textId="77777777" w:rsidR="00335AD2" w:rsidRDefault="00335AD2" w:rsidP="00335AD2">
      <w:pPr>
        <w:pStyle w:val="Ttulo4"/>
      </w:pPr>
      <w:r>
        <w:t>Pergunta:</w:t>
      </w:r>
    </w:p>
    <w:p w14:paraId="7A2261DC" w14:textId="47FE6C31" w:rsidR="00335AD2" w:rsidRDefault="00335AD2" w:rsidP="00335AD2">
      <w:pPr>
        <w:pStyle w:val="SubStepAlpha"/>
        <w:numPr>
          <w:ilvl w:val="0"/>
          <w:numId w:val="0"/>
        </w:numPr>
        <w:spacing w:before="0"/>
        <w:ind w:left="720"/>
      </w:pPr>
      <w:r>
        <w:t xml:space="preserve">Por que </w:t>
      </w:r>
      <w:r w:rsidRPr="00ED1EDE">
        <w:rPr>
          <w:b/>
        </w:rPr>
        <w:t>W32.Nimda.amm.exe</w:t>
      </w:r>
      <w:r>
        <w:t xml:space="preserve"> é o único arquivo na captura?</w:t>
      </w:r>
    </w:p>
    <w:p w14:paraId="2A0A4245" w14:textId="6CC3D100" w:rsidR="00335AD2" w:rsidRDefault="00335AD2" w:rsidP="00BB4DBD">
      <w:pPr>
        <w:pStyle w:val="AnswerLineL50"/>
        <w:spacing w:after="1680"/>
      </w:pPr>
      <w:r>
        <w:t>Digite suas respostas aqui.</w:t>
      </w:r>
    </w:p>
    <w:p w14:paraId="24DC880C" w14:textId="6D2B3A32" w:rsidR="00335AD2" w:rsidRPr="00ED1EDE" w:rsidRDefault="00AC08FB" w:rsidP="00335AD2">
      <w:pPr>
        <w:pStyle w:val="SubStepAlpha"/>
        <w:numPr>
          <w:ilvl w:val="0"/>
          <w:numId w:val="0"/>
        </w:numPr>
        <w:ind w:left="720"/>
        <w:rPr>
          <w:rStyle w:val="AnswerGray"/>
        </w:rPr>
      </w:pPr>
      <w:r>
        <w:rPr>
          <w:rStyle w:val="AnswerGray"/>
        </w:rPr>
        <w:lastRenderedPageBreak/>
        <w:t xml:space="preserve"> </w:t>
      </w:r>
    </w:p>
    <w:p w14:paraId="3B5BF6E5" w14:textId="77777777" w:rsidR="00335AD2" w:rsidRDefault="00335AD2" w:rsidP="00335AD2">
      <w:pPr>
        <w:pStyle w:val="SubStepAlpha"/>
      </w:pPr>
      <w:r>
        <w:t xml:space="preserve">Na janela de </w:t>
      </w:r>
      <w:r w:rsidRPr="00C165BA">
        <w:rPr>
          <w:b/>
        </w:rPr>
        <w:t>lista de objetos HTTP</w:t>
      </w:r>
      <w:r>
        <w:t xml:space="preserve">, selecione o arquivo </w:t>
      </w:r>
      <w:r w:rsidRPr="00ED1EDE">
        <w:rPr>
          <w:b/>
        </w:rPr>
        <w:t>W32.Nimda.amm.exe</w:t>
      </w:r>
      <w:r>
        <w:t xml:space="preserve"> e clique em </w:t>
      </w:r>
      <w:r w:rsidRPr="00456A88">
        <w:rPr>
          <w:b/>
        </w:rPr>
        <w:t>Salvar como</w:t>
      </w:r>
      <w:r>
        <w:t xml:space="preserve"> na parte inferior da tela.</w:t>
      </w:r>
    </w:p>
    <w:p w14:paraId="521B946B" w14:textId="77777777" w:rsidR="00335AD2" w:rsidRDefault="00335AD2" w:rsidP="00335AD2">
      <w:pPr>
        <w:pStyle w:val="SubStepAlpha"/>
      </w:pPr>
      <w:r>
        <w:t xml:space="preserve">Clique na seta para a esquerda até ver o botão </w:t>
      </w:r>
      <w:r w:rsidRPr="00C165BA">
        <w:rPr>
          <w:b/>
        </w:rPr>
        <w:t>Início</w:t>
      </w:r>
      <w:r>
        <w:t xml:space="preserve">. Clique em Início e, em seguida, clique na pasta </w:t>
      </w:r>
      <w:r w:rsidRPr="00C165BA">
        <w:rPr>
          <w:b/>
        </w:rPr>
        <w:t>analyst</w:t>
      </w:r>
      <w:r>
        <w:t xml:space="preserve"> (não na guia analista). Salve o arquivo lá.</w:t>
      </w:r>
    </w:p>
    <w:p w14:paraId="0719B5ED" w14:textId="77777777" w:rsidR="00335AD2" w:rsidRDefault="00335AD2" w:rsidP="00335AD2">
      <w:pPr>
        <w:pStyle w:val="SubStepAlpha"/>
      </w:pPr>
      <w:r>
        <w:t xml:space="preserve">Retorne à janela do terminal e verifique se o arquivo foi salvo. Altere o diretório para a pasta </w:t>
      </w:r>
      <w:r w:rsidRPr="00C165BA">
        <w:rPr>
          <w:b/>
        </w:rPr>
        <w:t>/home/analyst</w:t>
      </w:r>
      <w:r>
        <w:t xml:space="preserve"> e liste os arquivos na pasta usando o comando </w:t>
      </w:r>
      <w:r>
        <w:rPr>
          <w:b/>
        </w:rPr>
        <w:t>ls -l</w:t>
      </w:r>
      <w:r>
        <w:t>.</w:t>
      </w:r>
    </w:p>
    <w:p w14:paraId="0064EB8A" w14:textId="77777777" w:rsidR="00335AD2" w:rsidRPr="00AB2501" w:rsidRDefault="00335AD2" w:rsidP="00335AD2">
      <w:pPr>
        <w:pStyle w:val="CMD"/>
      </w:pPr>
      <w:r>
        <w:t xml:space="preserve">[analyst@secOps pcaps] $ </w:t>
      </w:r>
      <w:r w:rsidRPr="00456A88">
        <w:rPr>
          <w:b/>
          <w:sz w:val="18"/>
        </w:rPr>
        <w:t>cd /home/analista</w:t>
      </w:r>
    </w:p>
    <w:p w14:paraId="3AACC794" w14:textId="77777777" w:rsidR="00335AD2" w:rsidRDefault="00335AD2" w:rsidP="00335AD2">
      <w:pPr>
        <w:pStyle w:val="CMD"/>
      </w:pPr>
      <w:r>
        <w:t xml:space="preserve">[analyst@secOps ~]$ </w:t>
      </w:r>
      <w:r w:rsidRPr="00456A88">
        <w:rPr>
          <w:b/>
          <w:sz w:val="18"/>
        </w:rPr>
        <w:t>ls –l</w:t>
      </w:r>
    </w:p>
    <w:p w14:paraId="11714652" w14:textId="77777777" w:rsidR="00335AD2" w:rsidRDefault="00335AD2" w:rsidP="00335AD2">
      <w:pPr>
        <w:pStyle w:val="CMDOutput"/>
      </w:pPr>
      <w:r>
        <w:t>total 364</w:t>
      </w:r>
    </w:p>
    <w:p w14:paraId="41A37994" w14:textId="77777777" w:rsidR="00335AD2" w:rsidRDefault="00335AD2" w:rsidP="00335AD2">
      <w:pPr>
        <w:pStyle w:val="CMDOutput"/>
      </w:pPr>
      <w:r>
        <w:t>drwxr-xr-x 2 analyst analyst 4096 Sep 26 2014 Desktop</w:t>
      </w:r>
    </w:p>
    <w:p w14:paraId="377BE8AD" w14:textId="77777777" w:rsidR="00335AD2" w:rsidRDefault="00335AD2" w:rsidP="00335AD2">
      <w:pPr>
        <w:pStyle w:val="CMDOutput"/>
      </w:pPr>
      <w:r>
        <w:t>drwx— 3 analyst analyst 4096 May 25 11:16 Downloads</w:t>
      </w:r>
    </w:p>
    <w:p w14:paraId="2799FA62" w14:textId="77777777" w:rsidR="00335AD2" w:rsidRDefault="00335AD2" w:rsidP="00335AD2">
      <w:pPr>
        <w:pStyle w:val="CMDOutput"/>
      </w:pPr>
      <w:r>
        <w:t>drwxr-xr-x 2 analyst analyst 4096 Maio 22 08:39 extra</w:t>
      </w:r>
    </w:p>
    <w:p w14:paraId="59274AA8" w14:textId="77777777" w:rsidR="00335AD2" w:rsidRDefault="00335AD2" w:rsidP="00335AD2">
      <w:pPr>
        <w:pStyle w:val="CMDOutput"/>
      </w:pPr>
      <w:r>
        <w:t>drwxr-xr-x 8 analyst analyst 4096 jun 22 11:38 lab.support.files</w:t>
      </w:r>
    </w:p>
    <w:p w14:paraId="5367ECB1" w14:textId="77777777" w:rsidR="00335AD2" w:rsidRDefault="00335AD2" w:rsidP="00335AD2">
      <w:pPr>
        <w:pStyle w:val="CMDOutput"/>
      </w:pPr>
      <w:r>
        <w:t>drwxr-xr-x 2 analyst analyst 4096 Mar 3 15:56 second_drive</w:t>
      </w:r>
    </w:p>
    <w:p w14:paraId="54F01E16" w14:textId="77777777" w:rsidR="00335AD2" w:rsidRDefault="00335AD2" w:rsidP="00335AD2">
      <w:pPr>
        <w:pStyle w:val="CMDOutput"/>
      </w:pPr>
      <w:r>
        <w:rPr>
          <w:highlight w:val="yellow"/>
        </w:rPr>
        <w:t>-rw-r—r— 1 analyst 345088 jun 22 15:12 W32.Nimda.amm.exe</w:t>
      </w:r>
    </w:p>
    <w:p w14:paraId="1ABF1F64" w14:textId="77777777" w:rsidR="00335AD2" w:rsidRPr="00456A88" w:rsidRDefault="00335AD2" w:rsidP="00335AD2">
      <w:pPr>
        <w:pStyle w:val="CMDOutput"/>
      </w:pPr>
      <w:r>
        <w:t xml:space="preserve">[analyst@secOps ~] $ </w:t>
      </w:r>
    </w:p>
    <w:p w14:paraId="6F59F9E4" w14:textId="77777777" w:rsidR="00335AD2" w:rsidRDefault="00335AD2" w:rsidP="00335AD2">
      <w:pPr>
        <w:pStyle w:val="Ttulo4"/>
      </w:pPr>
      <w:r>
        <w:t>Pergunta:</w:t>
      </w:r>
    </w:p>
    <w:p w14:paraId="1976647C" w14:textId="77777777" w:rsidR="00335AD2" w:rsidRDefault="00335AD2" w:rsidP="00335AD2">
      <w:pPr>
        <w:pStyle w:val="BodyTextL50"/>
        <w:spacing w:before="0"/>
      </w:pPr>
      <w:r>
        <w:t>O arquivo foi salvo?</w:t>
      </w:r>
    </w:p>
    <w:p w14:paraId="576679AE" w14:textId="638D31B0" w:rsidR="00335AD2" w:rsidRDefault="00AC08FB" w:rsidP="00BB4DBD">
      <w:pPr>
        <w:pStyle w:val="AnswerLineL50"/>
        <w:spacing w:after="240"/>
      </w:pPr>
      <w:r>
        <w:t xml:space="preserve"> </w:t>
      </w:r>
      <w:r w:rsidR="00335AD2">
        <w:t xml:space="preserve"> suas respostas aqui.</w:t>
      </w:r>
    </w:p>
    <w:p w14:paraId="3123FA4C" w14:textId="40FCF10F" w:rsidR="00335AD2" w:rsidRDefault="00AC08FB" w:rsidP="00335AD2">
      <w:pPr>
        <w:pStyle w:val="BodyTextL50"/>
        <w:rPr>
          <w:rStyle w:val="AnswerGray"/>
        </w:rPr>
      </w:pPr>
      <w:r>
        <w:rPr>
          <w:rStyle w:val="AnswerGray"/>
        </w:rPr>
        <w:t xml:space="preserve"> </w:t>
      </w:r>
    </w:p>
    <w:p w14:paraId="4C460D93" w14:textId="77777777" w:rsidR="00335AD2" w:rsidRDefault="00335AD2" w:rsidP="00335AD2">
      <w:pPr>
        <w:pStyle w:val="SubStepAlpha"/>
      </w:pPr>
      <w:r>
        <w:t xml:space="preserve">O comando </w:t>
      </w:r>
      <w:r w:rsidRPr="00E06285">
        <w:rPr>
          <w:b/>
        </w:rPr>
        <w:t>file</w:t>
      </w:r>
      <w:r>
        <w:t xml:space="preserve"> fornece informações sobre o tipo de arquivo. Use o comando file para aprender um pouco mais sobre o malware, como mostra abaixo:</w:t>
      </w:r>
    </w:p>
    <w:p w14:paraId="3683A3AF" w14:textId="77777777" w:rsidR="00335AD2" w:rsidRPr="00740E63" w:rsidRDefault="00335AD2" w:rsidP="00335AD2">
      <w:pPr>
        <w:pStyle w:val="CMD"/>
      </w:pPr>
      <w:r>
        <w:t>[analyst@secOps ~] $</w:t>
      </w:r>
      <w:r w:rsidRPr="00CC7BED">
        <w:rPr>
          <w:b/>
        </w:rPr>
        <w:t xml:space="preserve"> arquivo w32.nimda.amm.exe</w:t>
      </w:r>
    </w:p>
    <w:p w14:paraId="732B3DE6" w14:textId="77777777" w:rsidR="00335AD2" w:rsidRDefault="00335AD2" w:rsidP="00335AD2">
      <w:pPr>
        <w:pStyle w:val="CMDOutput"/>
      </w:pPr>
      <w:r>
        <w:t>W32.Nimda.amm.exe: PE32+ executável (console) x86-64, para MS Windows</w:t>
      </w:r>
    </w:p>
    <w:p w14:paraId="5CF28BC7" w14:textId="77777777" w:rsidR="00335AD2" w:rsidRPr="00456A88" w:rsidRDefault="00335AD2" w:rsidP="00335AD2">
      <w:pPr>
        <w:pStyle w:val="CMDOutput"/>
      </w:pPr>
      <w:r>
        <w:t>[analyst@secOps ~] $</w:t>
      </w:r>
    </w:p>
    <w:p w14:paraId="5FE9286F" w14:textId="77777777" w:rsidR="00335AD2" w:rsidRDefault="00335AD2" w:rsidP="00335AD2">
      <w:pPr>
        <w:pStyle w:val="SubStepAlpha"/>
        <w:numPr>
          <w:ilvl w:val="0"/>
          <w:numId w:val="0"/>
        </w:numPr>
        <w:ind w:left="720"/>
      </w:pPr>
      <w:r>
        <w:t xml:space="preserve">Como visto acima, </w:t>
      </w:r>
      <w:r w:rsidRPr="005E4119">
        <w:rPr>
          <w:b/>
        </w:rPr>
        <w:t>W32.Nimda.amm.exe</w:t>
      </w:r>
      <w:r>
        <w:t xml:space="preserve"> é de fato um arquivo executável do Windows.</w:t>
      </w:r>
    </w:p>
    <w:p w14:paraId="5D3FA8DD" w14:textId="77777777" w:rsidR="00335AD2" w:rsidRDefault="00335AD2" w:rsidP="00335AD2">
      <w:pPr>
        <w:pStyle w:val="Ttulo4"/>
      </w:pPr>
      <w:r>
        <w:t>Pergunta:</w:t>
      </w:r>
    </w:p>
    <w:p w14:paraId="0EC10DAF" w14:textId="4FDFF17A" w:rsidR="00335AD2" w:rsidRDefault="00335AD2" w:rsidP="00335AD2">
      <w:pPr>
        <w:pStyle w:val="SubStepAlpha"/>
        <w:numPr>
          <w:ilvl w:val="0"/>
          <w:numId w:val="0"/>
        </w:numPr>
        <w:spacing w:before="0"/>
        <w:ind w:left="720"/>
      </w:pPr>
      <w:r>
        <w:t>No processo de análise de malware, qual seria o próximo passo provável para um analista de segurança?</w:t>
      </w:r>
    </w:p>
    <w:p w14:paraId="323753BB" w14:textId="09549495" w:rsidR="00335AD2" w:rsidRDefault="00335AD2" w:rsidP="00BB4DBD">
      <w:pPr>
        <w:pStyle w:val="AnswerLineL50"/>
        <w:spacing w:after="1680"/>
      </w:pPr>
      <w:r>
        <w:t>Digite suas respostas aqui.</w:t>
      </w:r>
    </w:p>
    <w:p w14:paraId="46F25EA5" w14:textId="7BC23394" w:rsidR="00C162C0" w:rsidRPr="00335AD2" w:rsidRDefault="00AC08FB" w:rsidP="00335AD2">
      <w:pPr>
        <w:pStyle w:val="ConfigWindow"/>
      </w:pPr>
      <w:r>
        <w:t xml:space="preserve"> </w:t>
      </w:r>
    </w:p>
    <w:sectPr w:rsidR="00C162C0" w:rsidRPr="00335AD2" w:rsidSect="009C3182">
      <w:headerReference w:type="default" r:id="rId14"/>
      <w:footerReference w:type="default" r:id="rId15"/>
      <w:headerReference w:type="first" r:id="rId16"/>
      <w:footerReference w:type="first" r:id="rId17"/>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531C55" w14:textId="77777777" w:rsidR="00926D69" w:rsidRDefault="00926D69" w:rsidP="00710659">
      <w:pPr>
        <w:spacing w:after="0" w:line="240" w:lineRule="auto"/>
      </w:pPr>
      <w:r>
        <w:separator/>
      </w:r>
    </w:p>
    <w:p w14:paraId="0472D860" w14:textId="77777777" w:rsidR="00926D69" w:rsidRDefault="00926D69"/>
  </w:endnote>
  <w:endnote w:type="continuationSeparator" w:id="0">
    <w:p w14:paraId="6A76D1BE" w14:textId="77777777" w:rsidR="00926D69" w:rsidRDefault="00926D69" w:rsidP="00710659">
      <w:pPr>
        <w:spacing w:after="0" w:line="240" w:lineRule="auto"/>
      </w:pPr>
      <w:r>
        <w:continuationSeparator/>
      </w:r>
    </w:p>
    <w:p w14:paraId="6B5953CB" w14:textId="77777777" w:rsidR="00926D69" w:rsidRDefault="00926D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676AA3" w14:textId="2EFBF823" w:rsidR="00926CB2" w:rsidRPr="00882B63" w:rsidRDefault="008E00D5" w:rsidP="00E859E3">
    <w:pPr>
      <w:pStyle w:val="Rodap"/>
      <w:rPr>
        <w:szCs w:val="16"/>
      </w:rPr>
    </w:pPr>
    <w:r w:rsidRPr="00B31F19">
      <w:sym w:font="Symbol" w:char="F0E3"/>
    </w:r>
    <w:r>
      <w:t xml:space="preserve"> </w:t>
    </w:r>
    <w:sdt>
      <w:sdtPr>
        <w:alias w:val="Comentários "/>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"aaaa"  \* MERGEFORMAT </w:instrText>
    </w:r>
    <w:r>
      <w:fldChar w:fldCharType="separate"/>
    </w:r>
    <w:r w:rsidR="001D7051">
      <w:rPr>
        <w:noProof/>
      </w:rPr>
      <w:t>aa</w:t>
    </w:r>
    <w:r>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1D7051">
      <w:rPr>
        <w:b/>
        <w:noProof/>
        <w:szCs w:val="16"/>
      </w:rPr>
      <w:t>2</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1D7051">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C3602D" w14:textId="412DBD24" w:rsidR="00882B63" w:rsidRPr="00882B63" w:rsidRDefault="00882B63" w:rsidP="00E859E3">
    <w:pPr>
      <w:pStyle w:val="Rodap"/>
      <w:rPr>
        <w:szCs w:val="16"/>
      </w:rPr>
    </w:pPr>
    <w:r w:rsidRPr="00B31F19">
      <w:sym w:font="Symbol" w:char="F0E3"/>
    </w:r>
    <w:r>
      <w:t xml:space="preserve"> </w:t>
    </w:r>
    <w:sdt>
      <w:sdtPr>
        <w:alias w:val="Comentários "/>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rsidR="007E6402">
      <w:fldChar w:fldCharType="begin"/>
    </w:r>
    <w:r w:rsidR="007E6402">
      <w:instrText xml:space="preserve"> SAVEDATE  \@ "aaaa"  \* MERGEFORMAT </w:instrText>
    </w:r>
    <w:r w:rsidR="007E6402">
      <w:fldChar w:fldCharType="separate"/>
    </w:r>
    <w:r w:rsidR="001D7051">
      <w:rPr>
        <w:noProof/>
      </w:rPr>
      <w:t>aa</w:t>
    </w:r>
    <w:r w:rsidR="007E6402">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1D7051">
      <w:rPr>
        <w:b/>
        <w:noProof/>
        <w:szCs w:val="16"/>
      </w:rPr>
      <w:t>1</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1D7051">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3BD131" w14:textId="77777777" w:rsidR="00926D69" w:rsidRDefault="00926D69" w:rsidP="00710659">
      <w:pPr>
        <w:spacing w:after="0" w:line="240" w:lineRule="auto"/>
      </w:pPr>
      <w:r>
        <w:separator/>
      </w:r>
    </w:p>
    <w:p w14:paraId="3BD50085" w14:textId="77777777" w:rsidR="00926D69" w:rsidRDefault="00926D69"/>
  </w:footnote>
  <w:footnote w:type="continuationSeparator" w:id="0">
    <w:p w14:paraId="0D926799" w14:textId="77777777" w:rsidR="00926D69" w:rsidRDefault="00926D69" w:rsidP="00710659">
      <w:pPr>
        <w:spacing w:after="0" w:line="240" w:lineRule="auto"/>
      </w:pPr>
      <w:r>
        <w:continuationSeparator/>
      </w:r>
    </w:p>
    <w:p w14:paraId="449D035E" w14:textId="77777777" w:rsidR="00926D69" w:rsidRDefault="00926D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Cargo"/>
      <w:tag w:val=""/>
      <w:id w:val="-1711953976"/>
      <w:placeholder>
        <w:docPart w:val="19D3153000094414B9FFAFF8FE52C4FD"/>
      </w:placeholder>
      <w:dataBinding w:prefixMappings="xmlns:ns0='http://purl.org/dc/elements/1.1/' xmlns:ns1='http://schemas.openxmlformats.org/package/2006/metadata/core-properties' " w:xpath="/ns1:coreProperties[1]/ns0:title[1]" w:storeItemID="{6C3C8BC8-F283-45AE-878A-BAB7291924A1}"/>
      <w:text/>
    </w:sdtPr>
    <w:sdtEndPr/>
    <w:sdtContent>
      <w:p w14:paraId="06EF2063" w14:textId="77777777" w:rsidR="00926CB2" w:rsidRDefault="009A4C2B" w:rsidP="008402F2">
        <w:pPr>
          <w:pStyle w:val="PageHead"/>
        </w:pPr>
        <w:r>
          <w:t>Laboratório - Extraia um executável de um PCAP</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F6B1A" w14:textId="77777777" w:rsidR="00926CB2" w:rsidRDefault="00882B63" w:rsidP="006C3FCF">
    <w:pPr>
      <w:ind w:left="-288"/>
    </w:pPr>
    <w:r>
      <w:rPr>
        <w:noProof/>
        <w:lang w:eastAsia="pt-BR"/>
      </w:rPr>
      <w:drawing>
        <wp:inline distT="0" distB="0" distL="0" distR="0" wp14:anchorId="4D95102C" wp14:editId="6A9A4EDC">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7398136E"/>
    <w:styleLink w:val="PartStepSubStepList"/>
    <w:lvl w:ilvl="0">
      <w:start w:val="1"/>
      <w:numFmt w:val="decimal"/>
      <w:suff w:val="space"/>
      <w:lvlText w:val="Parte %1:"/>
      <w:lvlJc w:val="left"/>
      <w:pPr>
        <w:ind w:left="0" w:firstLine="0"/>
      </w:pPr>
      <w:rPr>
        <w:rFonts w:hint="default"/>
      </w:rPr>
    </w:lvl>
    <w:lvl w:ilvl="1">
      <w:start w:val="1"/>
      <w:numFmt w:val="decimal"/>
      <w:pStyle w:val="TaskHead"/>
      <w:suff w:val="space"/>
      <w:lvlText w:val="Tarefa %2:"/>
      <w:lvlJc w:val="left"/>
      <w:pPr>
        <w:ind w:left="0" w:firstLine="0"/>
      </w:pPr>
      <w:rPr>
        <w:rFonts w:hint="default"/>
      </w:rPr>
    </w:lvl>
    <w:lvl w:ilvl="2">
      <w:start w:val="1"/>
      <w:numFmt w:val="decimal"/>
      <w:suff w:val="space"/>
      <w:lvlText w:val="Etapa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Ttulo1"/>
      <w:suff w:val="nothing"/>
      <w:lvlText w:val=""/>
      <w:lvlJc w:val="left"/>
      <w:pPr>
        <w:ind w:left="0" w:firstLine="0"/>
      </w:pPr>
      <w:rPr>
        <w:rFonts w:hint="default"/>
      </w:rPr>
    </w:lvl>
    <w:lvl w:ilvl="1">
      <w:start w:val="1"/>
      <w:numFmt w:val="decimal"/>
      <w:pStyle w:val="Ttulo2"/>
      <w:suff w:val="space"/>
      <w:lvlText w:val="Parte %2:"/>
      <w:lvlJc w:val="left"/>
      <w:pPr>
        <w:ind w:left="0" w:firstLine="0"/>
      </w:pPr>
      <w:rPr>
        <w:rFonts w:hint="default"/>
      </w:rPr>
    </w:lvl>
    <w:lvl w:ilvl="2">
      <w:start w:val="1"/>
      <w:numFmt w:val="decimal"/>
      <w:pStyle w:val="Ttulo3"/>
      <w:suff w:val="space"/>
      <w:lvlText w:val="Etapa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Ttulo1"/>
        <w:suff w:val="space"/>
        <w:lvlText w:val="Parte %1:"/>
        <w:lvlJc w:val="left"/>
        <w:pPr>
          <w:ind w:left="0" w:firstLine="0"/>
        </w:pPr>
        <w:rPr>
          <w:rFonts w:hint="default"/>
        </w:rPr>
      </w:lvl>
    </w:lvlOverride>
    <w:lvlOverride w:ilvl="1">
      <w:lvl w:ilvl="1">
        <w:start w:val="1"/>
        <w:numFmt w:val="decimal"/>
        <w:pStyle w:val="Ttulo2"/>
        <w:suff w:val="space"/>
        <w:lvlText w:val="Tarefa %2:"/>
        <w:lvlJc w:val="left"/>
        <w:pPr>
          <w:ind w:left="0" w:firstLine="0"/>
        </w:pPr>
        <w:rPr>
          <w:rFonts w:hint="default"/>
        </w:rPr>
      </w:lvl>
    </w:lvlOverride>
    <w:lvlOverride w:ilvl="2">
      <w:lvl w:ilvl="2">
        <w:start w:val="1"/>
        <w:numFmt w:val="decimal"/>
        <w:pStyle w:val="Ttulo3"/>
        <w:suff w:val="space"/>
        <w:lvlText w:val="Etapa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Ttulo1"/>
        <w:suff w:val="space"/>
        <w:lvlText w:val="Parte %1:"/>
        <w:lvlJc w:val="left"/>
        <w:pPr>
          <w:ind w:left="0" w:firstLine="0"/>
        </w:pPr>
        <w:rPr>
          <w:rFonts w:hint="default"/>
        </w:rPr>
      </w:lvl>
    </w:lvlOverride>
    <w:lvlOverride w:ilvl="1">
      <w:startOverride w:val="1"/>
      <w:lvl w:ilvl="1">
        <w:start w:val="1"/>
        <w:numFmt w:val="decimal"/>
        <w:pStyle w:val="Ttulo2"/>
        <w:suff w:val="space"/>
        <w:lvlText w:val="Tarefa %2:"/>
        <w:lvlJc w:val="left"/>
        <w:pPr>
          <w:ind w:left="0" w:firstLine="0"/>
        </w:pPr>
        <w:rPr>
          <w:rFonts w:hint="default"/>
        </w:rPr>
      </w:lvl>
    </w:lvlOverride>
    <w:lvlOverride w:ilvl="2">
      <w:startOverride w:val="1"/>
      <w:lvl w:ilvl="2">
        <w:start w:val="1"/>
        <w:numFmt w:val="decimal"/>
        <w:pStyle w:val="Ttulo3"/>
        <w:suff w:val="space"/>
        <w:lvlText w:val="Etapa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e %1:"/>
        <w:lvlJc w:val="left"/>
        <w:pPr>
          <w:tabs>
            <w:tab w:val="num" w:pos="1152"/>
          </w:tabs>
          <w:ind w:left="1152" w:hanging="792"/>
        </w:pPr>
        <w:rPr>
          <w:rFonts w:hint="default"/>
        </w:rPr>
      </w:lvl>
    </w:lvlOverride>
  </w:num>
  <w:num w:numId="9">
    <w:abstractNumId w:val="4"/>
    <w:lvlOverride w:ilvl="2">
      <w:lvl w:ilvl="2">
        <w:start w:val="1"/>
        <w:numFmt w:val="lowerLetter"/>
        <w:pStyle w:val="Ttulo3"/>
        <w:lvlText w:val="%3."/>
        <w:lvlJc w:val="left"/>
        <w:pPr>
          <w:tabs>
            <w:tab w:val="num" w:pos="720"/>
          </w:tabs>
          <w:ind w:left="720" w:hanging="360"/>
        </w:pPr>
        <w:rPr>
          <w:rFonts w:hint="default"/>
          <w:b w:val="0"/>
        </w:rPr>
      </w:lvl>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 w:ilvl="0">
        <w:start w:val="1"/>
        <w:numFmt w:val="decimal"/>
        <w:suff w:val="space"/>
        <w:lvlText w:val="Parte %1:"/>
        <w:lvlJc w:val="left"/>
        <w:pPr>
          <w:ind w:left="0" w:firstLine="0"/>
        </w:pPr>
        <w:rPr>
          <w:rFonts w:hint="default"/>
        </w:rPr>
      </w:lvl>
    </w:lvlOverride>
    <w:lvlOverride w:ilvl="1">
      <w:lvl w:ilvl="1">
        <w:start w:val="1"/>
        <w:numFmt w:val="decimal"/>
        <w:pStyle w:val="TaskHead"/>
        <w:suff w:val="space"/>
        <w:lvlText w:val="Tarefa %2:"/>
        <w:lvlJc w:val="left"/>
        <w:pPr>
          <w:ind w:left="0" w:firstLine="0"/>
        </w:pPr>
        <w:rPr>
          <w:rFonts w:hint="default"/>
        </w:rPr>
      </w:lvl>
    </w:lvlOverride>
    <w:lvlOverride w:ilvl="2">
      <w:lvl w:ilvl="2">
        <w:start w:val="1"/>
        <w:numFmt w:val="decimal"/>
        <w:suff w:val="space"/>
        <w:lvlText w:val="Etapa %3:"/>
        <w:lvlJc w:val="left"/>
        <w:pPr>
          <w:ind w:left="468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3"/>
  </w:num>
  <w:num w:numId="13">
    <w:abstractNumId w:val="3"/>
    <w:lvlOverride w:ilvl="0">
      <w:lvl w:ilvl="0">
        <w:start w:val="1"/>
        <w:numFmt w:val="decimal"/>
        <w:suff w:val="space"/>
        <w:lvlText w:val="Parte %1:"/>
        <w:lvlJc w:val="left"/>
        <w:pPr>
          <w:ind w:left="0" w:firstLine="0"/>
        </w:pPr>
        <w:rPr>
          <w:rFonts w:hint="default"/>
        </w:rPr>
      </w:lvl>
    </w:lvlOverride>
    <w:lvlOverride w:ilvl="1">
      <w:lvl w:ilvl="1">
        <w:start w:val="1"/>
        <w:numFmt w:val="decimal"/>
        <w:pStyle w:val="TaskHead"/>
        <w:suff w:val="space"/>
        <w:lvlText w:val="Tarefa %2:"/>
        <w:lvlJc w:val="left"/>
        <w:pPr>
          <w:ind w:left="0" w:firstLine="0"/>
        </w:pPr>
        <w:rPr>
          <w:rFonts w:hint="default"/>
        </w:rPr>
      </w:lvl>
    </w:lvlOverride>
    <w:lvlOverride w:ilvl="2">
      <w:lvl w:ilvl="2">
        <w:start w:val="1"/>
        <w:numFmt w:val="decimal"/>
        <w:suff w:val="space"/>
        <w:lvlText w:val="Etapa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3"/>
    <w:lvlOverride w:ilvl="0">
      <w:startOverride w:val="1"/>
      <w:lvl w:ilvl="0">
        <w:start w:val="1"/>
        <w:numFmt w:val="decimal"/>
        <w:suff w:val="space"/>
        <w:lvlText w:val="Parte %1:"/>
        <w:lvlJc w:val="left"/>
        <w:pPr>
          <w:ind w:left="0" w:firstLine="0"/>
        </w:pPr>
        <w:rPr>
          <w:rFonts w:hint="default"/>
        </w:rPr>
      </w:lvl>
    </w:lvlOverride>
    <w:lvlOverride w:ilvl="1">
      <w:startOverride w:val="1"/>
      <w:lvl w:ilvl="1">
        <w:start w:val="1"/>
        <w:numFmt w:val="decimal"/>
        <w:pStyle w:val="TaskHead"/>
        <w:suff w:val="space"/>
        <w:lvlText w:val="Tarefa %2:"/>
        <w:lvlJc w:val="left"/>
        <w:pPr>
          <w:ind w:left="0" w:firstLine="0"/>
        </w:pPr>
        <w:rPr>
          <w:rFonts w:hint="default"/>
        </w:rPr>
      </w:lvl>
    </w:lvlOverride>
    <w:lvlOverride w:ilvl="2">
      <w:startOverride w:val="1"/>
      <w:lvl w:ilvl="2">
        <w:start w:val="1"/>
        <w:numFmt w:val="decimal"/>
        <w:suff w:val="space"/>
        <w:lvlText w:val="Etapa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C2B"/>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2052"/>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2E94"/>
    <w:rsid w:val="001B67D8"/>
    <w:rsid w:val="001B6F95"/>
    <w:rsid w:val="001C05A1"/>
    <w:rsid w:val="001C1D9E"/>
    <w:rsid w:val="001C5998"/>
    <w:rsid w:val="001C7C3B"/>
    <w:rsid w:val="001D5B6F"/>
    <w:rsid w:val="001D7051"/>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597"/>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814"/>
    <w:rsid w:val="00334C33"/>
    <w:rsid w:val="00335AD2"/>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2E32"/>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7CA"/>
    <w:rsid w:val="006D3FC1"/>
    <w:rsid w:val="006D7590"/>
    <w:rsid w:val="006E372B"/>
    <w:rsid w:val="006E5FE9"/>
    <w:rsid w:val="006E6581"/>
    <w:rsid w:val="006E71DF"/>
    <w:rsid w:val="006E7CB2"/>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A582F"/>
    <w:rsid w:val="008B06D4"/>
    <w:rsid w:val="008B4F20"/>
    <w:rsid w:val="008B68E7"/>
    <w:rsid w:val="008B7FFD"/>
    <w:rsid w:val="008C286A"/>
    <w:rsid w:val="008C2920"/>
    <w:rsid w:val="008C4307"/>
    <w:rsid w:val="008D23DF"/>
    <w:rsid w:val="008D73BF"/>
    <w:rsid w:val="008D7F09"/>
    <w:rsid w:val="008E00D5"/>
    <w:rsid w:val="008E0387"/>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26D69"/>
    <w:rsid w:val="00930386"/>
    <w:rsid w:val="009309F5"/>
    <w:rsid w:val="00933237"/>
    <w:rsid w:val="00933F28"/>
    <w:rsid w:val="009400C3"/>
    <w:rsid w:val="00942299"/>
    <w:rsid w:val="009453F7"/>
    <w:rsid w:val="009476C0"/>
    <w:rsid w:val="00963E34"/>
    <w:rsid w:val="00964DFA"/>
    <w:rsid w:val="00970A69"/>
    <w:rsid w:val="0098155C"/>
    <w:rsid w:val="00981749"/>
    <w:rsid w:val="00981CCA"/>
    <w:rsid w:val="00983B77"/>
    <w:rsid w:val="00996053"/>
    <w:rsid w:val="00997E71"/>
    <w:rsid w:val="009A0B2F"/>
    <w:rsid w:val="009A1CF4"/>
    <w:rsid w:val="009A37D7"/>
    <w:rsid w:val="009A4C2B"/>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08FB"/>
    <w:rsid w:val="00AC1E7E"/>
    <w:rsid w:val="00AC507D"/>
    <w:rsid w:val="00AC66E4"/>
    <w:rsid w:val="00AD0118"/>
    <w:rsid w:val="00AD04F2"/>
    <w:rsid w:val="00AD4578"/>
    <w:rsid w:val="00AD68E9"/>
    <w:rsid w:val="00AD761F"/>
    <w:rsid w:val="00AE56C0"/>
    <w:rsid w:val="00AF5A4F"/>
    <w:rsid w:val="00AF7ACC"/>
    <w:rsid w:val="00B00914"/>
    <w:rsid w:val="00B02A8E"/>
    <w:rsid w:val="00B052EE"/>
    <w:rsid w:val="00B1081F"/>
    <w:rsid w:val="00B2496B"/>
    <w:rsid w:val="00B27499"/>
    <w:rsid w:val="00B3010D"/>
    <w:rsid w:val="00B35151"/>
    <w:rsid w:val="00B433F2"/>
    <w:rsid w:val="00B458E8"/>
    <w:rsid w:val="00B47940"/>
    <w:rsid w:val="00B50ED9"/>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4DBD"/>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1C83"/>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369D"/>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07BC1"/>
    <w:rsid w:val="00F10819"/>
    <w:rsid w:val="00F11219"/>
    <w:rsid w:val="00F16F35"/>
    <w:rsid w:val="00F171EA"/>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90969"/>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D3F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Ttulo1">
    <w:name w:val="heading 1"/>
    <w:basedOn w:val="Normal"/>
    <w:next w:val="BodyTextL25"/>
    <w:link w:val="Ttulo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F07BC1"/>
    <w:pPr>
      <w:keepNext/>
      <w:spacing w:before="0" w:after="0"/>
      <w:ind w:left="720"/>
      <w:outlineLvl w:val="3"/>
    </w:pPr>
    <w:rPr>
      <w:rFonts w:eastAsia="Times New Roman"/>
      <w:bCs/>
      <w:color w:val="FFFFFF" w:themeColor="background1"/>
      <w:sz w:val="6"/>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F07BC1"/>
    <w:pPr>
      <w:spacing w:after="48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F07BC1"/>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F07BC1"/>
    <w:rPr>
      <w:rFonts w:eastAsia="Times New Roman"/>
      <w:bCs/>
      <w:color w:val="FFFFFF" w:themeColor="background1"/>
      <w:sz w:val="6"/>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Semlista"/>
    <w:uiPriority w:val="99"/>
    <w:rsid w:val="00335AD2"/>
    <w:pPr>
      <w:numPr>
        <w:numId w:val="12"/>
      </w:numPr>
    </w:pPr>
  </w:style>
  <w:style w:type="paragraph" w:customStyle="1" w:styleId="TaskHead">
    <w:name w:val="Task Head"/>
    <w:basedOn w:val="Normal"/>
    <w:next w:val="BodyTextL25"/>
    <w:rsid w:val="00335AD2"/>
    <w:pPr>
      <w:keepNext/>
      <w:numPr>
        <w:ilvl w:val="1"/>
        <w:numId w:val="11"/>
      </w:numPr>
      <w:spacing w:before="240"/>
      <w:outlineLvl w:val="0"/>
    </w:pPr>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Ttulo1">
    <w:name w:val="heading 1"/>
    <w:basedOn w:val="Normal"/>
    <w:next w:val="BodyTextL25"/>
    <w:link w:val="Ttulo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F07BC1"/>
    <w:pPr>
      <w:keepNext/>
      <w:spacing w:before="0" w:after="0"/>
      <w:ind w:left="720"/>
      <w:outlineLvl w:val="3"/>
    </w:pPr>
    <w:rPr>
      <w:rFonts w:eastAsia="Times New Roman"/>
      <w:bCs/>
      <w:color w:val="FFFFFF" w:themeColor="background1"/>
      <w:sz w:val="6"/>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F07BC1"/>
    <w:pPr>
      <w:spacing w:after="48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F07BC1"/>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F07BC1"/>
    <w:rPr>
      <w:rFonts w:eastAsia="Times New Roman"/>
      <w:bCs/>
      <w:color w:val="FFFFFF" w:themeColor="background1"/>
      <w:sz w:val="6"/>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Semlista"/>
    <w:uiPriority w:val="99"/>
    <w:rsid w:val="00335AD2"/>
    <w:pPr>
      <w:numPr>
        <w:numId w:val="12"/>
      </w:numPr>
    </w:pPr>
  </w:style>
  <w:style w:type="paragraph" w:customStyle="1" w:styleId="TaskHead">
    <w:name w:val="Task Head"/>
    <w:basedOn w:val="Normal"/>
    <w:next w:val="BodyTextL25"/>
    <w:rsid w:val="00335AD2"/>
    <w:pPr>
      <w:keepNext/>
      <w:numPr>
        <w:ilvl w:val="1"/>
        <w:numId w:val="11"/>
      </w:numPr>
      <w:spacing w:before="240"/>
      <w:outlineLvl w:val="0"/>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9D3153000094414B9FFAFF8FE52C4FD"/>
        <w:category>
          <w:name w:val="General"/>
          <w:gallery w:val="placeholder"/>
        </w:category>
        <w:types>
          <w:type w:val="bbPlcHdr"/>
        </w:types>
        <w:behaviors>
          <w:behavior w:val="content"/>
        </w:behaviors>
        <w:guid w:val="{52F3E382-6CF1-41AD-AE97-202C00DE46B9}"/>
      </w:docPartPr>
      <w:docPartBody>
        <w:p w:rsidR="000041B1" w:rsidRDefault="001337FF">
          <w:pPr>
            <w:pStyle w:val="19D3153000094414B9FFAFF8FE52C4FD"/>
          </w:pPr>
          <w:r>
            <w:rPr>
              <w:rStyle w:val="TextodoEspaoReservado"/>
              <w:lang w:val="pt-BR"/>
            </w:rPr>
            <w:t>[Função]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7FF"/>
    <w:rsid w:val="000041B1"/>
    <w:rsid w:val="001337FF"/>
    <w:rsid w:val="005B10DC"/>
    <w:rsid w:val="007E2DB6"/>
    <w:rsid w:val="00EF0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19D3153000094414B9FFAFF8FE52C4FD">
    <w:name w:val="19D3153000094414B9FFAFF8FE52C4F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19D3153000094414B9FFAFF8FE52C4FD">
    <w:name w:val="19D3153000094414B9FFAFF8FE52C4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B7FB6E-21D7-4F51-AB17-23CF82D87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24</TotalTime>
  <Pages>6</Pages>
  <Words>944</Words>
  <Characters>5101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Lab - Extract an Executable from a PCAP</vt:lpstr>
    </vt:vector>
  </TitlesOfParts>
  <Company>Cisco Systems, Inc.</Company>
  <LinksUpToDate>false</LinksUpToDate>
  <CharactersWithSpaces>6033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Laboratório - Extraia um executável de um PCAP</dc:title>
  <dc:creator>SP</dc:creator>
  <dc:description>2017</dc:description>
  <cp:lastModifiedBy>Usuário do Windows</cp:lastModifiedBy>
  <cp:revision>9</cp:revision>
  <cp:lastPrinted>2020-10-20T05:57:00Z</cp:lastPrinted>
  <dcterms:created xsi:type="dcterms:W3CDTF">2020-05-15T17:24:00Z</dcterms:created>
  <dcterms:modified xsi:type="dcterms:W3CDTF">2020-10-20T05:57:00Z</dcterms:modified>
</cp:coreProperties>
</file>