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2F31300" w14:textId="2EEF9CA1" w:rsidR="00D778DF" w:rsidRPr="009A1CF4" w:rsidRDefault="00B81BF0" w:rsidP="00DA324A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615885FA6711402AB9A3678FE3633B5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83EE2">
            <w:t>Laboratório - Monitorar e gerenciar recursos do sistema no Windows</w:t>
          </w:r>
        </w:sdtContent>
      </w:sdt>
      <w:r w:rsidR="00E83EE2">
        <w:rPr>
          <w:rStyle w:val="LabTitleInstVersred"/>
        </w:rPr>
        <w:t xml:space="preserve"> </w:t>
      </w:r>
      <w:r w:rsidR="00DA324A">
        <w:rPr>
          <w:rStyle w:val="LabTitleInstVersred"/>
        </w:rPr>
        <w:t xml:space="preserve"> </w:t>
      </w:r>
    </w:p>
    <w:p w14:paraId="222CD453" w14:textId="43E5C4EA" w:rsidR="00D778DF" w:rsidRPr="00E70096" w:rsidRDefault="006662BB" w:rsidP="00D452F4">
      <w:pPr>
        <w:pStyle w:val="Ttulo1"/>
      </w:pPr>
      <w:r>
        <w:t>Objetivos</w:t>
      </w:r>
    </w:p>
    <w:p w14:paraId="2CDA2827" w14:textId="54E4B087" w:rsidR="000839DB" w:rsidRDefault="000839DB" w:rsidP="000839DB">
      <w:pPr>
        <w:pStyle w:val="BodyTextL25"/>
      </w:pPr>
      <w:r>
        <w:t>Neste laboratório, você usará ferramentas administrativas para monitorar e gerenciar os recursos do sistema Windows.</w:t>
      </w:r>
    </w:p>
    <w:p w14:paraId="6454FEBC" w14:textId="37DF98FD" w:rsidR="006662BB" w:rsidRDefault="00AC4C4B" w:rsidP="006662BB">
      <w:pPr>
        <w:pStyle w:val="BodyTextL25Bold"/>
      </w:pPr>
      <w:r>
        <w:t>Parte 1: Iniciando e interrompendo o serviço de roteamento e acesso remoto</w:t>
      </w:r>
    </w:p>
    <w:p w14:paraId="1447D641" w14:textId="5E33535A" w:rsidR="006662BB" w:rsidRDefault="00AC4C4B" w:rsidP="006662BB">
      <w:pPr>
        <w:pStyle w:val="BodyTextL25Bold"/>
      </w:pPr>
      <w:r>
        <w:t>Parte 2: Trabalhando no Utilitário de Gerenciamento do Computador</w:t>
      </w:r>
    </w:p>
    <w:p w14:paraId="5E6EC192" w14:textId="283CD213" w:rsidR="006662BB" w:rsidRDefault="00AC4C4B" w:rsidP="006662BB">
      <w:pPr>
        <w:pStyle w:val="BodyTextL25Bold"/>
      </w:pPr>
      <w:r>
        <w:t>Parte 3: Configurando Ferramentas Administrativas</w:t>
      </w:r>
    </w:p>
    <w:p w14:paraId="545A9D01" w14:textId="314597A6" w:rsidR="00D778DF" w:rsidRPr="00E70096" w:rsidRDefault="00D778DF" w:rsidP="00D452F4">
      <w:pPr>
        <w:pStyle w:val="Ttulo1"/>
      </w:pPr>
      <w:r>
        <w:t>Recurso recomendado</w:t>
      </w:r>
    </w:p>
    <w:p w14:paraId="4D946AC5" w14:textId="2978B8CA" w:rsidR="00457934" w:rsidRDefault="000839DB" w:rsidP="00457934">
      <w:pPr>
        <w:pStyle w:val="Bulletlevel1"/>
      </w:pPr>
      <w:r>
        <w:t>Um PC Windows com acesso à Internet</w:t>
      </w:r>
    </w:p>
    <w:p w14:paraId="33460A1A" w14:textId="4D97A8A2" w:rsidR="00125806" w:rsidRDefault="00125806" w:rsidP="00D452F4">
      <w:pPr>
        <w:pStyle w:val="Ttulo1"/>
      </w:pPr>
      <w:r>
        <w:t>Instruções</w:t>
      </w:r>
    </w:p>
    <w:p w14:paraId="2FE0A253" w14:textId="77777777" w:rsidR="000839DB" w:rsidRPr="00C44BED" w:rsidRDefault="000839DB" w:rsidP="006F2F72">
      <w:pPr>
        <w:pStyle w:val="Ttulo2"/>
      </w:pPr>
      <w:r>
        <w:t>Iniciando e interrompendo o serviço de roteamento e acesso remoto</w:t>
      </w:r>
    </w:p>
    <w:p w14:paraId="57C00DA9" w14:textId="77777777" w:rsidR="000839DB" w:rsidRPr="00475523" w:rsidRDefault="000839DB" w:rsidP="000839DB">
      <w:pPr>
        <w:pStyle w:val="BodyTextL25"/>
      </w:pPr>
      <w:r>
        <w:t>Você explorará o que acontece quando um serviço é interrompido e, em seguida, iniciado. Nesta parte, você usará o serviço de roteamento e acesso remoto como o serviço de exemplo. Este serviço permite que o dispositivo local se torne um roteador ou um servidor de acesso remoto.</w:t>
      </w:r>
    </w:p>
    <w:p w14:paraId="7DD8FF7B" w14:textId="0032F71E" w:rsidR="000839DB" w:rsidRPr="006F2F72" w:rsidRDefault="009E6E8B" w:rsidP="006F2F72">
      <w:pPr>
        <w:pStyle w:val="SubStepAlpha"/>
      </w:pPr>
      <w:r>
        <w:t>Navegue até o</w:t>
      </w:r>
      <w:r w:rsidR="000839DB" w:rsidRPr="00745A8D">
        <w:rPr>
          <w:b/>
        </w:rPr>
        <w:t xml:space="preserve"> Control Panel</w:t>
      </w:r>
      <w:r>
        <w:t xml:space="preserve"> &gt; Click </w:t>
      </w:r>
      <w:r w:rsidR="000839DB" w:rsidRPr="00A9003D">
        <w:rPr>
          <w:b/>
        </w:rPr>
        <w:t>Network and Sharing Center</w:t>
      </w:r>
      <w:r>
        <w:t>.</w:t>
      </w:r>
    </w:p>
    <w:p w14:paraId="08CE11E4" w14:textId="77777777" w:rsidR="000839DB" w:rsidRPr="00C44BED" w:rsidRDefault="000839DB" w:rsidP="000839DB">
      <w:pPr>
        <w:pStyle w:val="BodyTextL50"/>
      </w:pPr>
      <w:r>
        <w:rPr>
          <w:b/>
        </w:rPr>
        <w:t>Observação</w:t>
      </w:r>
      <w:r>
        <w:t>: Se o Painel de Controle estiver definido como</w:t>
      </w:r>
      <w:r>
        <w:rPr>
          <w:b/>
        </w:rPr>
        <w:t xml:space="preserve"> View by: Category, </w:t>
      </w:r>
      <w:r>
        <w:t>change it to</w:t>
      </w:r>
      <w:r>
        <w:rPr>
          <w:b/>
        </w:rPr>
        <w:t xml:space="preserve"> View by: Large icons</w:t>
      </w:r>
      <w:r>
        <w:t xml:space="preserve"> or </w:t>
      </w:r>
      <w:r>
        <w:rPr>
          <w:b/>
        </w:rPr>
        <w:t>View by: Small icons.</w:t>
      </w:r>
      <w:r>
        <w:t xml:space="preserve"> Este laboratório pressupõe que você esteja usando uma dessas configurações.</w:t>
      </w:r>
    </w:p>
    <w:p w14:paraId="64910336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78E69FEA" wp14:editId="4291CED1">
            <wp:extent cx="4572000" cy="1859643"/>
            <wp:effectExtent l="0" t="0" r="0" b="7620"/>
            <wp:docPr id="8" name="Picture 8" descr="Screenshot of Network and Sharing Cen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5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50EFA" w14:textId="77777777" w:rsidR="000839DB" w:rsidRPr="00C44BED" w:rsidRDefault="000839DB" w:rsidP="006F2F72">
      <w:pPr>
        <w:pStyle w:val="SubStepAlpha"/>
      </w:pPr>
      <w:r>
        <w:t>Clique em</w:t>
      </w:r>
      <w:r w:rsidRPr="00F0267A">
        <w:rPr>
          <w:b/>
        </w:rPr>
        <w:t xml:space="preserve"> Change adapter settings </w:t>
      </w:r>
      <w:r>
        <w:t xml:space="preserve"> adaptador no painel esquerdo. Reduza o tamanho da janela </w:t>
      </w:r>
      <w:r w:rsidRPr="00A9003D">
        <w:rPr>
          <w:b/>
        </w:rPr>
        <w:t>Network Connections</w:t>
      </w:r>
      <w:r>
        <w:t xml:space="preserve">  e deixe-a aberta.</w:t>
      </w:r>
    </w:p>
    <w:p w14:paraId="32EF8E3A" w14:textId="1AA9E437" w:rsidR="000839DB" w:rsidRPr="006F2F72" w:rsidRDefault="000839DB" w:rsidP="006F2F72">
      <w:pPr>
        <w:pStyle w:val="SubStepAlpha"/>
      </w:pPr>
      <w:r>
        <w:t xml:space="preserve">Navegue até o </w:t>
      </w:r>
      <w:r>
        <w:rPr>
          <w:b/>
        </w:rPr>
        <w:t>Administrative Tools</w:t>
      </w:r>
      <w:r>
        <w:t>. (Navegue até o</w:t>
      </w:r>
      <w:r>
        <w:rPr>
          <w:b/>
        </w:rPr>
        <w:t xml:space="preserve"> Control Panel</w:t>
      </w:r>
      <w:r>
        <w:t xml:space="preserve"> &gt; Click </w:t>
      </w:r>
      <w:r>
        <w:rPr>
          <w:b/>
        </w:rPr>
        <w:t>Administrative Tools</w:t>
      </w:r>
      <w:r>
        <w:t>)</w:t>
      </w:r>
    </w:p>
    <w:p w14:paraId="6DD07A51" w14:textId="69715436" w:rsidR="000839DB" w:rsidRDefault="00961BB4" w:rsidP="005F290F">
      <w:pPr>
        <w:pStyle w:val="SubStepAlpha"/>
      </w:pPr>
      <w:r>
        <w:t xml:space="preserve">Na janela </w:t>
      </w:r>
      <w:r w:rsidR="000839DB" w:rsidRPr="00A9003D">
        <w:rPr>
          <w:b/>
          <w:szCs w:val="20"/>
        </w:rPr>
        <w:t>Administrative Tools</w:t>
      </w:r>
      <w:r>
        <w:t xml:space="preserve">, clique duas vezes no ícone </w:t>
      </w:r>
      <w:r w:rsidR="000839DB" w:rsidRPr="00475523">
        <w:rPr>
          <w:b/>
        </w:rPr>
        <w:t>Performance Monitor</w:t>
      </w:r>
      <w:r>
        <w:t>.</w:t>
      </w:r>
    </w:p>
    <w:p w14:paraId="56B6392F" w14:textId="0A471CD9" w:rsidR="000839DB" w:rsidRPr="00C44BED" w:rsidRDefault="00961BB4" w:rsidP="006F2F72">
      <w:pPr>
        <w:pStyle w:val="SubStepAlpha"/>
      </w:pPr>
      <w:r>
        <w:t xml:space="preserve">Na janela </w:t>
      </w:r>
      <w:r w:rsidR="000839DB" w:rsidRPr="00A9003D">
        <w:rPr>
          <w:b/>
          <w:szCs w:val="20"/>
        </w:rPr>
        <w:t>Performance Monitor</w:t>
      </w:r>
      <w:r>
        <w:t>, certifique-se de que</w:t>
      </w:r>
      <w:r w:rsidR="000839DB" w:rsidRPr="00F0267A">
        <w:rPr>
          <w:b/>
          <w:szCs w:val="20"/>
        </w:rPr>
        <w:t xml:space="preserve"> o Performance Monitor</w:t>
      </w:r>
      <w:r>
        <w:t xml:space="preserve"> no cabeçalho Ferramenta de monitorização no painel esquerdo está realçado. lique no icone </w:t>
      </w:r>
      <w:r w:rsidR="000839DB" w:rsidRPr="00475523">
        <w:rPr>
          <w:b/>
        </w:rPr>
        <w:t xml:space="preserve">Freeze Display </w:t>
      </w:r>
      <w:r>
        <w:t>(botão de pausa) para parar a gravação.</w:t>
      </w:r>
    </w:p>
    <w:p w14:paraId="0A10302F" w14:textId="2AB29609" w:rsidR="000839DB" w:rsidRPr="00475523" w:rsidRDefault="000839DB" w:rsidP="00904BC5">
      <w:pPr>
        <w:pStyle w:val="SubStepAlpha"/>
        <w:keepNext/>
      </w:pPr>
      <w:r>
        <w:lastRenderedPageBreak/>
        <w:t xml:space="preserve">Clique com o botão direito no gráfico e selecione  </w:t>
      </w:r>
      <w:r w:rsidRPr="00610F7B">
        <w:rPr>
          <w:b/>
        </w:rPr>
        <w:t xml:space="preserve">Clear </w:t>
      </w:r>
      <w:r>
        <w:t>t para limpar o gráfico. Deixe essa janela aberta.</w:t>
      </w:r>
    </w:p>
    <w:p w14:paraId="2A152543" w14:textId="77777777" w:rsidR="000839DB" w:rsidRDefault="000839DB" w:rsidP="000839DB">
      <w:pPr>
        <w:pStyle w:val="Visual"/>
      </w:pPr>
      <w:r w:rsidRPr="00745A8D">
        <w:rPr>
          <w:noProof/>
          <w:lang w:eastAsia="pt-BR"/>
        </w:rPr>
        <w:drawing>
          <wp:inline distT="0" distB="0" distL="0" distR="0" wp14:anchorId="7F5E152B" wp14:editId="575F069C">
            <wp:extent cx="4937760" cy="3545587"/>
            <wp:effectExtent l="0" t="0" r="0" b="0"/>
            <wp:docPr id="18" name="Picture 18" descr="Screenshot of Performance Monitor  graph with Clear selected from the men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3545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338EF" w14:textId="2493B0AD" w:rsidR="000839DB" w:rsidRPr="00475523" w:rsidRDefault="000839DB" w:rsidP="006F2F72">
      <w:pPr>
        <w:pStyle w:val="SubStepAlpha"/>
      </w:pPr>
      <w:r>
        <w:t xml:space="preserve">Navegue até as </w:t>
      </w:r>
      <w:r w:rsidRPr="00A9003D">
        <w:rPr>
          <w:b/>
        </w:rPr>
        <w:t>Administrative Tools</w:t>
      </w:r>
      <w:r>
        <w:t xml:space="preserve"> e selecione </w:t>
      </w:r>
      <w:r>
        <w:rPr>
          <w:b/>
        </w:rPr>
        <w:t>Services</w:t>
      </w:r>
      <w:r>
        <w:t>.</w:t>
      </w:r>
    </w:p>
    <w:p w14:paraId="16357337" w14:textId="77777777" w:rsidR="000839DB" w:rsidRPr="00475523" w:rsidRDefault="000839DB" w:rsidP="00D83798">
      <w:pPr>
        <w:pStyle w:val="SubStepAlpha"/>
        <w:keepNext/>
      </w:pPr>
      <w:r>
        <w:t>Expanda a largura da janela</w:t>
      </w:r>
      <w:r w:rsidRPr="00A9003D">
        <w:rPr>
          <w:b/>
        </w:rPr>
        <w:t xml:space="preserve"> Services</w:t>
      </w:r>
      <w:r>
        <w:t xml:space="preserve"> para que você possa visualizar o conteúdo com nitidez. Role para baixo no painel direito até ver o serviço </w:t>
      </w:r>
      <w:r w:rsidRPr="00961BB4">
        <w:rPr>
          <w:b/>
          <w:bCs/>
        </w:rPr>
        <w:t>Routing and Remote Access</w:t>
      </w:r>
      <w:r>
        <w:t>. Clique duas vezes em</w:t>
      </w:r>
      <w:r w:rsidRPr="00EF7BE1">
        <w:rPr>
          <w:b/>
        </w:rPr>
        <w:t>Routing and Remote Access</w:t>
      </w:r>
      <w:r>
        <w:t>.</w:t>
      </w:r>
    </w:p>
    <w:p w14:paraId="1B91B90F" w14:textId="77777777" w:rsidR="000839DB" w:rsidRPr="00475523" w:rsidRDefault="000839DB" w:rsidP="000839DB">
      <w:pPr>
        <w:pStyle w:val="Visual"/>
      </w:pPr>
      <w:r w:rsidRPr="00745A8D">
        <w:rPr>
          <w:noProof/>
          <w:lang w:eastAsia="pt-BR"/>
        </w:rPr>
        <w:drawing>
          <wp:inline distT="0" distB="0" distL="0" distR="0" wp14:anchorId="200F60D3" wp14:editId="0902308F">
            <wp:extent cx="5486400" cy="1885950"/>
            <wp:effectExtent l="0" t="0" r="0" b="0"/>
            <wp:docPr id="27" name="Picture 27" descr="Screenshot of Services window with Routing and Remote Access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53124" w14:textId="37A98052" w:rsidR="000839DB" w:rsidRPr="00F863BD" w:rsidRDefault="005F290F" w:rsidP="006F2F72">
      <w:pPr>
        <w:pStyle w:val="SubStepAlpha"/>
      </w:pPr>
      <w:r>
        <w:t>Na janela</w:t>
      </w:r>
      <w:r w:rsidR="000839DB" w:rsidRPr="0049485A">
        <w:rPr>
          <w:b/>
        </w:rPr>
        <w:t>Routing and Remote Access Properties (Local Computer)</w:t>
      </w:r>
      <w:r>
        <w:t xml:space="preserve">  é aberta. No campo suspenso</w:t>
      </w:r>
      <w:r w:rsidR="000839DB" w:rsidRPr="00F0267A">
        <w:rPr>
          <w:b/>
        </w:rPr>
        <w:t>Startup type</w:t>
      </w:r>
      <w:r>
        <w:t xml:space="preserve">  selecione </w:t>
      </w:r>
      <w:r w:rsidR="000839DB" w:rsidRPr="0049485A">
        <w:rPr>
          <w:b/>
        </w:rPr>
        <w:t>Manual</w:t>
      </w:r>
      <w:r>
        <w:t xml:space="preserve"> e então clique em</w:t>
      </w:r>
      <w:r w:rsidR="000839DB" w:rsidRPr="0049485A">
        <w:rPr>
          <w:b/>
        </w:rPr>
        <w:t>Apply</w:t>
      </w:r>
      <w:r>
        <w:t>.</w:t>
      </w:r>
    </w:p>
    <w:p w14:paraId="6AEB10DC" w14:textId="77777777" w:rsidR="000839DB" w:rsidRPr="00F863BD" w:rsidRDefault="000839DB" w:rsidP="000839DB">
      <w:pPr>
        <w:pStyle w:val="BodyTextL50"/>
        <w:keepNext/>
      </w:pPr>
      <w:r>
        <w:lastRenderedPageBreak/>
        <w:t>O botão Iniciar agora está ativo. NÃO clique no botão Iniciar ainda. Deixe essa janela aberta.</w:t>
      </w:r>
    </w:p>
    <w:p w14:paraId="56F2BF82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340D9061" wp14:editId="07689615">
            <wp:extent cx="3200400" cy="3689130"/>
            <wp:effectExtent l="0" t="0" r="0" b="6985"/>
            <wp:docPr id="23" name="Picture 23" descr="Screen shot of the Routing and Remote Access properties window. Stop, pause and Resume buttons greyed ou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B42C" w14:textId="77777777" w:rsidR="000839DB" w:rsidRPr="00475523" w:rsidRDefault="000839DB" w:rsidP="006F2F72">
      <w:pPr>
        <w:pStyle w:val="SubStepAlpha"/>
      </w:pPr>
      <w:r>
        <w:t xml:space="preserve">Navegue até a janela </w:t>
      </w:r>
      <w:r w:rsidRPr="00A9003D">
        <w:rPr>
          <w:b/>
        </w:rPr>
        <w:t>Performance Monitor</w:t>
      </w:r>
      <w:r>
        <w:t xml:space="preserve">. Clique o ícone </w:t>
      </w:r>
      <w:r w:rsidRPr="00475523">
        <w:rPr>
          <w:b/>
        </w:rPr>
        <w:t>Unfreeze Display</w:t>
      </w:r>
      <w:r>
        <w:t xml:space="preserve"> para iniciar a gravação.</w:t>
      </w:r>
    </w:p>
    <w:p w14:paraId="3E71BC93" w14:textId="77777777" w:rsidR="000839DB" w:rsidRDefault="000839DB" w:rsidP="006F2F72">
      <w:pPr>
        <w:pStyle w:val="SubStepAlpha"/>
      </w:pPr>
      <w:r>
        <w:t xml:space="preserve">Clique na janela </w:t>
      </w:r>
      <w:r w:rsidRPr="001E4457">
        <w:rPr>
          <w:b/>
        </w:rPr>
        <w:t>Routing and Remote Access Properties (Local Computer)</w:t>
      </w:r>
      <w:r>
        <w:t xml:space="preserve"> . Para iniciar o serviço, clique</w:t>
      </w:r>
      <w:r w:rsidRPr="001E4457">
        <w:rPr>
          <w:b/>
        </w:rPr>
        <w:t>Start</w:t>
      </w:r>
      <w:r>
        <w:t>. Uma janela com barra de progresso abre.</w:t>
      </w:r>
    </w:p>
    <w:p w14:paraId="64CDD163" w14:textId="46A16B8E" w:rsidR="000839DB" w:rsidRPr="00C23016" w:rsidRDefault="000839DB" w:rsidP="00A0178D">
      <w:pPr>
        <w:pStyle w:val="SubStepAlpha"/>
        <w:keepNext/>
      </w:pPr>
      <w:r>
        <w:lastRenderedPageBreak/>
        <w:t xml:space="preserve">A janela </w:t>
      </w:r>
      <w:r w:rsidRPr="00C23016">
        <w:rPr>
          <w:b/>
        </w:rPr>
        <w:t xml:space="preserve"> Routing and Remote Access Properties (Local Computer)</w:t>
      </w:r>
      <w:r>
        <w:t xml:space="preserve"> agora mostra os botões Stop e Pause button active. Deixe essa janela aberta.</w:t>
      </w:r>
    </w:p>
    <w:p w14:paraId="46E6AC64" w14:textId="77777777" w:rsidR="000839DB" w:rsidRPr="00475523" w:rsidRDefault="000839DB" w:rsidP="000839DB">
      <w:pPr>
        <w:pStyle w:val="Visual"/>
      </w:pPr>
      <w:r w:rsidRPr="00745A8D">
        <w:rPr>
          <w:noProof/>
          <w:lang w:eastAsia="pt-BR"/>
        </w:rPr>
        <w:drawing>
          <wp:inline distT="0" distB="0" distL="0" distR="0" wp14:anchorId="543F1C85" wp14:editId="1435FA3A">
            <wp:extent cx="3200400" cy="3689132"/>
            <wp:effectExtent l="0" t="0" r="0" b="6985"/>
            <wp:docPr id="30" name="Picture 30" descr="Screenshot of Routing and Remote Access properties window with Stop and pause buttons activ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0419C" w14:textId="77777777" w:rsidR="000839DB" w:rsidRPr="00475523" w:rsidRDefault="000839DB" w:rsidP="006F2F72">
      <w:pPr>
        <w:pStyle w:val="SubStepAlpha"/>
      </w:pPr>
      <w:r>
        <w:t>Navegue até a janela</w:t>
      </w:r>
      <w:r w:rsidRPr="00745A8D">
        <w:rPr>
          <w:b/>
        </w:rPr>
        <w:t xml:space="preserve"> Network Connections</w:t>
      </w:r>
      <w:r>
        <w:t>. Pressione a tecla de função</w:t>
      </w:r>
      <w:r w:rsidRPr="00745A8D">
        <w:rPr>
          <w:b/>
        </w:rPr>
        <w:t xml:space="preserve"> F5</w:t>
      </w:r>
      <w:r>
        <w:t xml:space="preserve"> para atualizar o conteúdo.</w:t>
      </w:r>
    </w:p>
    <w:p w14:paraId="24D545C1" w14:textId="77777777" w:rsidR="000839DB" w:rsidRDefault="000839DB" w:rsidP="000839DB">
      <w:pPr>
        <w:pStyle w:val="Ttulo3"/>
      </w:pPr>
      <w:r>
        <w:t>Pergunta:</w:t>
      </w:r>
    </w:p>
    <w:p w14:paraId="5F91C9DF" w14:textId="5C5786A5" w:rsidR="000839DB" w:rsidRDefault="000839DB" w:rsidP="0083349B">
      <w:pPr>
        <w:pStyle w:val="BodyTextL50"/>
        <w:spacing w:before="0"/>
      </w:pPr>
      <w:r>
        <w:t xml:space="preserve">Que alterações aparecem na janela depois de iniciar o serviço </w:t>
      </w:r>
      <w:r w:rsidRPr="00A9003D">
        <w:rPr>
          <w:b/>
        </w:rPr>
        <w:t>Routing and Remote Access</w:t>
      </w:r>
      <w:r>
        <w:t xml:space="preserve"> ?</w:t>
      </w:r>
    </w:p>
    <w:p w14:paraId="76FA65CC" w14:textId="7A1DB604" w:rsidR="000839DB" w:rsidRPr="00475523" w:rsidRDefault="000839DB" w:rsidP="000839DB">
      <w:pPr>
        <w:pStyle w:val="AnswerLineL50"/>
      </w:pPr>
      <w:r>
        <w:t>Digite suas respostas aqui.</w:t>
      </w:r>
    </w:p>
    <w:p w14:paraId="7F2031A0" w14:textId="1822BF80" w:rsidR="000839DB" w:rsidRPr="00070FF5" w:rsidRDefault="00DA324A" w:rsidP="000839D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11CC455" w14:textId="7FC51C77" w:rsidR="000839DB" w:rsidRPr="00475523" w:rsidRDefault="000839DB" w:rsidP="006F2F72">
      <w:pPr>
        <w:pStyle w:val="SubStepAlpha"/>
      </w:pPr>
      <w:r>
        <w:t xml:space="preserve">Navegue até a janela </w:t>
      </w:r>
      <w:r w:rsidRPr="00070FF5">
        <w:rPr>
          <w:b/>
        </w:rPr>
        <w:t xml:space="preserve"> Routing and Remote Access Properties (Local Computer)</w:t>
      </w:r>
      <w:r>
        <w:t xml:space="preserve">  e clique em </w:t>
      </w:r>
      <w:r w:rsidRPr="00475523">
        <w:rPr>
          <w:b/>
        </w:rPr>
        <w:t>Stop</w:t>
      </w:r>
      <w:r>
        <w:t>.</w:t>
      </w:r>
      <w:r w:rsidR="005F290F">
        <w:rPr>
          <w:b/>
          <w:bCs/>
        </w:rPr>
        <w:t xml:space="preserve"> Observação</w:t>
      </w:r>
      <w:r>
        <w:t xml:space="preserve">: se </w:t>
      </w:r>
      <w:r w:rsidR="005F290F">
        <w:rPr>
          <w:b/>
          <w:bCs/>
        </w:rPr>
        <w:t>Stop</w:t>
      </w:r>
      <w:r>
        <w:t xml:space="preserve"> estiver acinzentada, clique em </w:t>
      </w:r>
      <w:r w:rsidR="005F290F">
        <w:rPr>
          <w:b/>
          <w:bCs/>
        </w:rPr>
        <w:t>Apply</w:t>
      </w:r>
      <w:r>
        <w:t xml:space="preserve"> e altere o status do serviço.</w:t>
      </w:r>
    </w:p>
    <w:p w14:paraId="17A4B870" w14:textId="77777777" w:rsidR="000839DB" w:rsidRPr="006F2F72" w:rsidRDefault="000839DB" w:rsidP="006F2F72">
      <w:pPr>
        <w:pStyle w:val="SubStepAlpha"/>
      </w:pPr>
      <w:r>
        <w:t>Navegue até a janela</w:t>
      </w:r>
      <w:r w:rsidRPr="00C23016">
        <w:rPr>
          <w:b/>
        </w:rPr>
        <w:t xml:space="preserve"> Network Connections</w:t>
      </w:r>
      <w:r>
        <w:t>.</w:t>
      </w:r>
    </w:p>
    <w:p w14:paraId="0D8744E7" w14:textId="35DAFCB1" w:rsidR="000839DB" w:rsidRDefault="000839DB" w:rsidP="000839DB">
      <w:pPr>
        <w:pStyle w:val="Ttulo3"/>
      </w:pPr>
      <w:r>
        <w:t>Pergunta:</w:t>
      </w:r>
    </w:p>
    <w:p w14:paraId="25446613" w14:textId="60DCB136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>
        <w:rPr>
          <w:sz w:val="20"/>
        </w:rPr>
        <w:t>Quais alterações aparecem no painel direito após o serviço Roteamento e Acesso Remoto ser interrompido?</w:t>
      </w:r>
    </w:p>
    <w:p w14:paraId="1BB07FB9" w14:textId="509F8CA4" w:rsidR="000839DB" w:rsidRPr="00070FF5" w:rsidRDefault="000839DB" w:rsidP="00DA324A">
      <w:pPr>
        <w:pStyle w:val="AnswerLineL50"/>
        <w:rPr>
          <w:rStyle w:val="AnswerGray"/>
        </w:rPr>
      </w:pPr>
      <w:r>
        <w:t>Digite suas respostas aqui.</w:t>
      </w:r>
      <w:r w:rsidR="00DA324A">
        <w:t xml:space="preserve"> </w:t>
      </w:r>
    </w:p>
    <w:p w14:paraId="5D2090E1" w14:textId="77777777" w:rsidR="000839DB" w:rsidRPr="00475523" w:rsidRDefault="000839DB" w:rsidP="005F290F">
      <w:pPr>
        <w:pStyle w:val="SubStepAlpha"/>
        <w:keepNext/>
      </w:pPr>
      <w:r>
        <w:lastRenderedPageBreak/>
        <w:t>Navegar para a janela</w:t>
      </w:r>
      <w:r w:rsidRPr="00070FF5">
        <w:rPr>
          <w:b/>
        </w:rPr>
        <w:t xml:space="preserve"> Performance Monitor</w:t>
      </w:r>
      <w:r>
        <w:t xml:space="preserve"> e clique no icone </w:t>
      </w:r>
      <w:r w:rsidRPr="00475523">
        <w:rPr>
          <w:b/>
        </w:rPr>
        <w:t>Freeze Display</w:t>
      </w:r>
      <w:r>
        <w:t xml:space="preserve"> para parar a gravação.</w:t>
      </w:r>
    </w:p>
    <w:p w14:paraId="4562FC2D" w14:textId="77777777" w:rsidR="000839DB" w:rsidRPr="00475523" w:rsidRDefault="000839DB" w:rsidP="000839DB">
      <w:pPr>
        <w:pStyle w:val="Visual"/>
      </w:pPr>
      <w:r w:rsidRPr="00745A8D">
        <w:rPr>
          <w:noProof/>
          <w:lang w:eastAsia="pt-BR"/>
        </w:rPr>
        <w:drawing>
          <wp:inline distT="0" distB="0" distL="0" distR="0" wp14:anchorId="75CD49BA" wp14:editId="5F92496C">
            <wp:extent cx="5029200" cy="2744107"/>
            <wp:effectExtent l="0" t="0" r="0" b="0"/>
            <wp:docPr id="1" name="Picture 1" descr="Screenshot of Performance Monitor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74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2CF5A" w14:textId="77777777" w:rsidR="000839DB" w:rsidRDefault="000839DB" w:rsidP="000839DB">
      <w:pPr>
        <w:pStyle w:val="Ttulo3"/>
      </w:pPr>
      <w:r>
        <w:t>Pergunta:</w:t>
      </w:r>
    </w:p>
    <w:p w14:paraId="01712E88" w14:textId="202C19B4" w:rsidR="000839DB" w:rsidRPr="00C23016" w:rsidRDefault="000839DB" w:rsidP="0083349B">
      <w:pPr>
        <w:pStyle w:val="BodyTextL50"/>
        <w:spacing w:before="0"/>
      </w:pPr>
      <w:r>
        <w:t>Qual Contador está sendo gravado no gráfico (dica: analise a cor do gráfico e a cor do contador)?</w:t>
      </w:r>
    </w:p>
    <w:p w14:paraId="61267B79" w14:textId="6B211BD5" w:rsidR="000839DB" w:rsidRPr="00070FF5" w:rsidRDefault="00DA324A" w:rsidP="000839D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C5BB823" w14:textId="77777777" w:rsidR="000839DB" w:rsidRDefault="000839DB" w:rsidP="00E0767D">
      <w:pPr>
        <w:pStyle w:val="SubStepAlpha"/>
      </w:pPr>
      <w:r>
        <w:t xml:space="preserve">Clique no menu suspenso </w:t>
      </w:r>
      <w:r w:rsidRPr="00D46D35">
        <w:rPr>
          <w:b/>
        </w:rPr>
        <w:t xml:space="preserve">Change graph type </w:t>
      </w:r>
      <w:r>
        <w:t>e selecione</w:t>
      </w:r>
      <w:r w:rsidRPr="00475523">
        <w:rPr>
          <w:b/>
        </w:rPr>
        <w:t xml:space="preserve"> Report</w:t>
      </w:r>
      <w:r>
        <w:t>.</w:t>
      </w:r>
    </w:p>
    <w:p w14:paraId="05B3CEC4" w14:textId="77777777" w:rsidR="000839DB" w:rsidRPr="00475523" w:rsidRDefault="000839DB" w:rsidP="000839DB">
      <w:pPr>
        <w:pStyle w:val="Visual"/>
      </w:pPr>
      <w:r w:rsidRPr="00745A8D">
        <w:rPr>
          <w:noProof/>
          <w:lang w:eastAsia="pt-BR"/>
        </w:rPr>
        <w:drawing>
          <wp:inline distT="0" distB="0" distL="0" distR="0" wp14:anchorId="0A17A0F5" wp14:editId="47869FFC">
            <wp:extent cx="5486400" cy="2993571"/>
            <wp:effectExtent l="0" t="0" r="0" b="0"/>
            <wp:docPr id="31" name="Picture 31" descr="Screenshot of Performance monitor with drop-down menu Report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9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E395" w14:textId="77777777" w:rsidR="000839DB" w:rsidRPr="00475523" w:rsidRDefault="000839DB" w:rsidP="005F290F">
      <w:pPr>
        <w:pStyle w:val="SubStepAlpha"/>
        <w:keepNext/>
      </w:pPr>
      <w:r>
        <w:lastRenderedPageBreak/>
        <w:t>A exibição muda para a visualização do relatório.</w:t>
      </w:r>
    </w:p>
    <w:p w14:paraId="229AB5AE" w14:textId="77777777" w:rsidR="000839DB" w:rsidRPr="00475523" w:rsidRDefault="000839DB" w:rsidP="000839DB">
      <w:pPr>
        <w:pStyle w:val="Visual"/>
      </w:pPr>
      <w:r w:rsidRPr="003B2B4D">
        <w:rPr>
          <w:noProof/>
          <w:lang w:eastAsia="pt-BR"/>
        </w:rPr>
        <w:drawing>
          <wp:inline distT="0" distB="0" distL="0" distR="0" wp14:anchorId="12B45D3E" wp14:editId="2C69CD12">
            <wp:extent cx="5486400" cy="1307374"/>
            <wp:effectExtent l="0" t="0" r="0" b="7620"/>
            <wp:docPr id="32" name="Picture 32" descr="Screenshot of Performance Monitor with Report vie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EFB86" w14:textId="77777777" w:rsidR="000839DB" w:rsidRDefault="000839DB" w:rsidP="000839DB">
      <w:pPr>
        <w:pStyle w:val="Ttulo3"/>
      </w:pPr>
      <w:r>
        <w:t>Pergunta:</w:t>
      </w:r>
    </w:p>
    <w:p w14:paraId="243892EE" w14:textId="6F0912B1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>
        <w:rPr>
          <w:sz w:val="20"/>
        </w:rPr>
        <w:t>Quais valores são exibidos pelo contador?</w:t>
      </w:r>
    </w:p>
    <w:p w14:paraId="29696936" w14:textId="0518FCDB" w:rsidR="000839DB" w:rsidRPr="00475523" w:rsidRDefault="000839DB" w:rsidP="000839DB">
      <w:pPr>
        <w:pStyle w:val="AnswerLineL50"/>
      </w:pPr>
      <w:r>
        <w:t>Digite suas respostas aqui.</w:t>
      </w:r>
    </w:p>
    <w:p w14:paraId="4BF611A9" w14:textId="12E8CF82" w:rsidR="000839DB" w:rsidRPr="00070FF5" w:rsidRDefault="00DA324A" w:rsidP="000839D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A106074" w14:textId="77777777" w:rsidR="000839DB" w:rsidRPr="00475523" w:rsidRDefault="000839DB" w:rsidP="00E0767D">
      <w:pPr>
        <w:pStyle w:val="SubStepAlpha"/>
      </w:pPr>
      <w:r>
        <w:t xml:space="preserve">Clique na janela </w:t>
      </w:r>
      <w:r w:rsidRPr="00D46D35">
        <w:rPr>
          <w:b/>
        </w:rPr>
        <w:t>Routing and Remote Access Properties (Local Computer)</w:t>
      </w:r>
      <w:r>
        <w:t xml:space="preserve"> . No campo Tipo de inicialização, selecione</w:t>
      </w:r>
      <w:r w:rsidRPr="00D46D35">
        <w:rPr>
          <w:b/>
        </w:rPr>
        <w:t>Disabled</w:t>
      </w:r>
      <w:r>
        <w:t xml:space="preserve"> e clique </w:t>
      </w:r>
      <w:r w:rsidRPr="00D46D35">
        <w:rPr>
          <w:b/>
        </w:rPr>
        <w:t>OK</w:t>
      </w:r>
      <w:r>
        <w:t>.</w:t>
      </w:r>
    </w:p>
    <w:p w14:paraId="215116BD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71ECF232" wp14:editId="2A144D05">
            <wp:extent cx="2743200" cy="3162112"/>
            <wp:effectExtent l="0" t="0" r="0" b="635"/>
            <wp:docPr id="33" name="Picture 33" descr="Screenshot o Routing and Remote Access properties window with Startup type disab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6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206E9" w14:textId="77777777" w:rsidR="000839DB" w:rsidRPr="00475523" w:rsidRDefault="000839DB" w:rsidP="00E0767D">
      <w:pPr>
        <w:pStyle w:val="SubStepAlpha"/>
      </w:pPr>
      <w:r>
        <w:t xml:space="preserve">Clique na janela </w:t>
      </w:r>
      <w:r w:rsidRPr="00C91CE0">
        <w:rPr>
          <w:b/>
        </w:rPr>
        <w:t>Services</w:t>
      </w:r>
      <w:r>
        <w:t>.</w:t>
      </w:r>
    </w:p>
    <w:p w14:paraId="76057894" w14:textId="77777777" w:rsidR="000839DB" w:rsidRDefault="000839DB" w:rsidP="000839DB">
      <w:pPr>
        <w:pStyle w:val="Ttulo3"/>
      </w:pPr>
      <w:r>
        <w:t>Pergunta:</w:t>
      </w:r>
    </w:p>
    <w:p w14:paraId="002FDF9B" w14:textId="3507599C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>
        <w:rPr>
          <w:sz w:val="20"/>
        </w:rPr>
        <w:t>Qual é o Status e o Tipo de Inicialização de Roteamento e Acesso Remoto?</w:t>
      </w:r>
    </w:p>
    <w:p w14:paraId="47A1F14F" w14:textId="50186BFE" w:rsidR="000839DB" w:rsidRPr="00475523" w:rsidRDefault="000839DB" w:rsidP="000839DB">
      <w:pPr>
        <w:pStyle w:val="AnswerLineL50"/>
      </w:pPr>
      <w:r>
        <w:t>Digite suas respostas aqui.</w:t>
      </w:r>
    </w:p>
    <w:p w14:paraId="2AB33FCA" w14:textId="53F3E989" w:rsidR="000839DB" w:rsidRPr="00070FF5" w:rsidRDefault="00DA324A" w:rsidP="000839D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9A2F350" w14:textId="77777777" w:rsidR="000839DB" w:rsidRPr="00475523" w:rsidRDefault="000839DB" w:rsidP="00E0767D">
      <w:pPr>
        <w:pStyle w:val="SubStepAlpha"/>
      </w:pPr>
      <w:r>
        <w:t xml:space="preserve">Clique na janela </w:t>
      </w:r>
      <w:r w:rsidRPr="00070FF5">
        <w:rPr>
          <w:b/>
        </w:rPr>
        <w:t>Performance Monitor</w:t>
      </w:r>
      <w:r>
        <w:t xml:space="preserve"> . Clique o ícone </w:t>
      </w:r>
      <w:r w:rsidRPr="00475523">
        <w:rPr>
          <w:b/>
        </w:rPr>
        <w:t>Unfreeze Display</w:t>
      </w:r>
      <w:r>
        <w:t xml:space="preserve"> para iniciar a gravação.</w:t>
      </w:r>
    </w:p>
    <w:p w14:paraId="3B5D101E" w14:textId="57863D6D" w:rsidR="000839DB" w:rsidRDefault="000839DB" w:rsidP="00E0767D">
      <w:pPr>
        <w:pStyle w:val="SubStepAlpha"/>
      </w:pPr>
      <w:r>
        <w:t>Feche todas as janelas abertas durante a Etapa 1 deste laboratório.</w:t>
      </w:r>
    </w:p>
    <w:p w14:paraId="7C401062" w14:textId="77777777" w:rsidR="000839DB" w:rsidRDefault="000839DB" w:rsidP="00E0767D">
      <w:pPr>
        <w:pStyle w:val="Ttulo2"/>
      </w:pPr>
      <w:r>
        <w:lastRenderedPageBreak/>
        <w:t>Trabalho no utilitário de gerenciamento do computador</w:t>
      </w:r>
    </w:p>
    <w:p w14:paraId="40C1765D" w14:textId="77777777" w:rsidR="000839DB" w:rsidRPr="005618F8" w:rsidRDefault="000839DB" w:rsidP="000839DB">
      <w:pPr>
        <w:pStyle w:val="BodyTextL25"/>
      </w:pPr>
      <w:r>
        <w:t>A Gestão do Computador é utilizada para gerir um computador local ou remoto. As ferramentas deste utilitário são agrupadas em três categorias: ferramentas do sistema, armazenamento e serviços e aplicativos.</w:t>
      </w:r>
    </w:p>
    <w:p w14:paraId="58E6A3E0" w14:textId="77777777" w:rsidR="000839DB" w:rsidRPr="00E0767D" w:rsidRDefault="000839DB" w:rsidP="00E0767D">
      <w:pPr>
        <w:pStyle w:val="SubStepAlpha"/>
      </w:pPr>
      <w:r>
        <w:t xml:space="preserve">Clique em </w:t>
      </w:r>
      <w:r w:rsidRPr="00475523">
        <w:rPr>
          <w:b/>
        </w:rPr>
        <w:t xml:space="preserve"> Control Panel</w:t>
      </w:r>
      <w:r>
        <w:t xml:space="preserve"> &gt; </w:t>
      </w:r>
      <w:r w:rsidRPr="00475523">
        <w:rPr>
          <w:b/>
        </w:rPr>
        <w:t>Administrative Tools</w:t>
      </w:r>
      <w:r>
        <w:t>. Selecione</w:t>
      </w:r>
      <w:r>
        <w:rPr>
          <w:b/>
        </w:rPr>
        <w:t>Computer Management</w:t>
      </w:r>
      <w:r>
        <w:t>.</w:t>
      </w:r>
    </w:p>
    <w:p w14:paraId="2329BD44" w14:textId="181B6558" w:rsidR="000839DB" w:rsidRPr="00070FF5" w:rsidRDefault="005F290F" w:rsidP="00E0767D">
      <w:pPr>
        <w:pStyle w:val="SubStepAlpha"/>
      </w:pPr>
      <w:r>
        <w:t xml:space="preserve">Na janela  </w:t>
      </w:r>
      <w:r w:rsidR="000839DB" w:rsidRPr="00EC66CD">
        <w:rPr>
          <w:b/>
        </w:rPr>
        <w:t xml:space="preserve">Computer Management </w:t>
      </w:r>
      <w:r>
        <w:t xml:space="preserve">, expanda as três categorias clicando na </w:t>
      </w:r>
      <w:r w:rsidR="000839DB" w:rsidRPr="00070FF5">
        <w:rPr>
          <w:b/>
        </w:rPr>
        <w:t>seta</w:t>
      </w:r>
      <w:r>
        <w:t xml:space="preserve"> ao lado de</w:t>
      </w:r>
      <w:r w:rsidR="000839DB" w:rsidRPr="00D46D35">
        <w:rPr>
          <w:b/>
        </w:rPr>
        <w:t>System Tools</w:t>
      </w:r>
      <w:r>
        <w:t>.</w:t>
      </w:r>
    </w:p>
    <w:p w14:paraId="499BD796" w14:textId="77777777" w:rsidR="000839DB" w:rsidRPr="00F863BD" w:rsidRDefault="000839DB" w:rsidP="00E0767D">
      <w:pPr>
        <w:pStyle w:val="SubStepAlpha"/>
        <w:rPr>
          <w:rFonts w:eastAsia="Times New Roman" w:cs="Arial"/>
          <w:szCs w:val="20"/>
        </w:rPr>
      </w:pPr>
      <w:r>
        <w:t xml:space="preserve">Clique na seta perto do  </w:t>
      </w:r>
      <w:r w:rsidRPr="00F863BD">
        <w:rPr>
          <w:b/>
        </w:rPr>
        <w:t>Event Viewer</w:t>
      </w:r>
      <w:r>
        <w:t xml:space="preserve"> e depois a seta perto do </w:t>
      </w:r>
      <w:r w:rsidRPr="00F863BD">
        <w:rPr>
          <w:b/>
        </w:rPr>
        <w:t>Windows Logs</w:t>
      </w:r>
      <w:r>
        <w:t xml:space="preserve">. Selecione </w:t>
      </w:r>
      <w:r w:rsidRPr="00F863BD">
        <w:rPr>
          <w:b/>
        </w:rPr>
        <w:t>System</w:t>
      </w:r>
      <w:r>
        <w:t>.</w:t>
      </w:r>
    </w:p>
    <w:p w14:paraId="7AAA77DF" w14:textId="77777777" w:rsidR="000839DB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30552F35" wp14:editId="4F00E429">
            <wp:extent cx="5486400" cy="3100796"/>
            <wp:effectExtent l="0" t="0" r="0" b="4445"/>
            <wp:docPr id="48" name="Picture 48" descr="Screenshot  of Computer Management window with System in Event viewer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0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592CE" w14:textId="77777777" w:rsidR="000839DB" w:rsidRPr="00F863BD" w:rsidRDefault="000839DB" w:rsidP="005F290F">
      <w:pPr>
        <w:pStyle w:val="SubStepAlpha"/>
        <w:keepNext/>
      </w:pPr>
      <w:r>
        <w:lastRenderedPageBreak/>
        <w:t>A janela</w:t>
      </w:r>
      <w:r w:rsidRPr="00D46D35">
        <w:rPr>
          <w:b/>
        </w:rPr>
        <w:t xml:space="preserve"> Event Properties</w:t>
      </w:r>
      <w:r>
        <w:t>do Evento será aberta com informações sobre o primeiro evento. Clique na</w:t>
      </w:r>
      <w:r w:rsidRPr="00D46D35">
        <w:rPr>
          <w:b/>
        </w:rPr>
        <w:t xml:space="preserve"> seta para baixo </w:t>
      </w:r>
      <w:r>
        <w:t xml:space="preserve">para localizar um evento de </w:t>
      </w:r>
      <w:r w:rsidRPr="00D46D35">
        <w:rPr>
          <w:b/>
        </w:rPr>
        <w:t>Routing and Remote Access.</w:t>
      </w:r>
      <w:r>
        <w:t xml:space="preserve"> Você encontrará quatro eventos que descrevem o pedido para iniciar e interromper o serviço</w:t>
      </w:r>
      <w:r w:rsidRPr="00D46D35">
        <w:rPr>
          <w:b/>
          <w:szCs w:val="20"/>
        </w:rPr>
        <w:t xml:space="preserve"> Routing and Remote Access</w:t>
      </w:r>
      <w:r>
        <w:t>.</w:t>
      </w:r>
    </w:p>
    <w:p w14:paraId="4E9DDF26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703DE5EA" wp14:editId="11AA26DD">
            <wp:extent cx="4572000" cy="3198939"/>
            <wp:effectExtent l="0" t="0" r="0" b="1905"/>
            <wp:docPr id="47" name="Picture 47" descr="Screenshot of the Event Propertie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9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88C76" w14:textId="77777777" w:rsidR="000839DB" w:rsidRDefault="000839DB" w:rsidP="000839DB">
      <w:pPr>
        <w:pStyle w:val="Ttulo3"/>
      </w:pPr>
      <w:r>
        <w:t>Pergunta:</w:t>
      </w:r>
    </w:p>
    <w:p w14:paraId="19868774" w14:textId="3F3FFA77" w:rsidR="000839DB" w:rsidRPr="00070FF5" w:rsidRDefault="000839DB" w:rsidP="0083349B">
      <w:pPr>
        <w:pStyle w:val="BodyTextL50"/>
        <w:keepNext/>
        <w:spacing w:before="0"/>
      </w:pPr>
      <w:r>
        <w:t>Quais são as descrições de cada um dos quatro eventos?</w:t>
      </w:r>
    </w:p>
    <w:p w14:paraId="3D6262FB" w14:textId="027C2F6C" w:rsidR="000839DB" w:rsidRPr="006662BB" w:rsidRDefault="000839DB" w:rsidP="006662BB">
      <w:pPr>
        <w:pStyle w:val="AnswerLineL50"/>
        <w:spacing w:after="960"/>
      </w:pPr>
      <w:r>
        <w:t>Digite suas respostas aqui.</w:t>
      </w:r>
    </w:p>
    <w:p w14:paraId="027C18BF" w14:textId="419E4469" w:rsidR="000839DB" w:rsidRPr="00F863BD" w:rsidRDefault="00DA324A" w:rsidP="000839D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DCDF787" w14:textId="77777777" w:rsidR="000839DB" w:rsidRDefault="000839DB" w:rsidP="00E0767D">
      <w:pPr>
        <w:pStyle w:val="SubStepAlpha"/>
      </w:pPr>
      <w:r>
        <w:t>Feche todas as janelas abertas.</w:t>
      </w:r>
    </w:p>
    <w:p w14:paraId="119DF354" w14:textId="77777777" w:rsidR="000839DB" w:rsidRPr="00475523" w:rsidRDefault="000839DB" w:rsidP="00E0767D">
      <w:pPr>
        <w:pStyle w:val="Ttulo2"/>
      </w:pPr>
      <w:r>
        <w:t>Configurando Ferramentas Administrativas</w:t>
      </w:r>
    </w:p>
    <w:p w14:paraId="738C9CAD" w14:textId="77777777" w:rsidR="000839DB" w:rsidRPr="00475523" w:rsidRDefault="000839DB" w:rsidP="00E0767D">
      <w:pPr>
        <w:pStyle w:val="BodyTextL25"/>
      </w:pPr>
      <w:r>
        <w:t>No restante deste laboratório, você configurará os recursos da Ferramenta Administrativa Avançada e monitorará como isso afeta o computador.</w:t>
      </w:r>
    </w:p>
    <w:p w14:paraId="74639DC5" w14:textId="77777777" w:rsidR="000839DB" w:rsidRPr="00945EFD" w:rsidRDefault="000839DB" w:rsidP="005F290F">
      <w:pPr>
        <w:pStyle w:val="SubStepAlpha"/>
        <w:keepNext/>
      </w:pPr>
      <w:r>
        <w:lastRenderedPageBreak/>
        <w:t xml:space="preserve">﻿clique em </w:t>
      </w:r>
      <w:r w:rsidRPr="00070FF5">
        <w:rPr>
          <w:b/>
        </w:rPr>
        <w:t xml:space="preserve"> Control Panel</w:t>
      </w:r>
      <w:r>
        <w:t xml:space="preserve"> &gt; </w:t>
      </w:r>
      <w:r w:rsidRPr="00070FF5">
        <w:rPr>
          <w:b/>
        </w:rPr>
        <w:t>Administrative Tools</w:t>
      </w:r>
      <w:r>
        <w:t xml:space="preserve"> &gt; </w:t>
      </w:r>
      <w:r w:rsidRPr="00070FF5">
        <w:rPr>
          <w:b/>
        </w:rPr>
        <w:t>Performance Monitor</w:t>
      </w:r>
      <w:r>
        <w:t>.﻿ A janela Monitor de Desempenho será aberta. Expanda</w:t>
      </w:r>
      <w:r w:rsidRPr="00945EFD">
        <w:rPr>
          <w:b/>
        </w:rPr>
        <w:t>Data Collector Sets</w:t>
      </w:r>
      <w:r>
        <w:t xml:space="preserve">. Clique com o botão da direita em </w:t>
      </w:r>
      <w:r>
        <w:rPr>
          <w:b/>
        </w:rPr>
        <w:t>User Defined</w:t>
      </w:r>
      <w:r>
        <w:t>, e selecione</w:t>
      </w:r>
      <w:r w:rsidRPr="00945EFD">
        <w:rPr>
          <w:b/>
        </w:rPr>
        <w:t xml:space="preserve"> New</w:t>
      </w:r>
      <w:r>
        <w:t xml:space="preserve"> &gt; </w:t>
      </w:r>
      <w:r w:rsidRPr="00945EFD">
        <w:rPr>
          <w:b/>
        </w:rPr>
        <w:t>Data Collector Set</w:t>
      </w:r>
      <w:r>
        <w:t>.</w:t>
      </w:r>
    </w:p>
    <w:p w14:paraId="2CA87166" w14:textId="77777777" w:rsidR="000839DB" w:rsidRPr="00475523" w:rsidRDefault="000839DB" w:rsidP="000839DB">
      <w:pPr>
        <w:pStyle w:val="Visual"/>
      </w:pPr>
      <w:r w:rsidRPr="00945EFD">
        <w:rPr>
          <w:noProof/>
          <w:lang w:eastAsia="pt-BR"/>
        </w:rPr>
        <w:drawing>
          <wp:inline distT="0" distB="0" distL="0" distR="0" wp14:anchorId="47A1B2A5" wp14:editId="214F2CEC">
            <wp:extent cx="5486400" cy="3939540"/>
            <wp:effectExtent l="0" t="0" r="0" b="3810"/>
            <wp:docPr id="39" name="Picture 39" descr="Screenshot of Performance Monitor showing User Defined selected under Data Collector S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FD147" w14:textId="719F2822" w:rsidR="000839DB" w:rsidRPr="00475523" w:rsidRDefault="000839DB" w:rsidP="0083349B">
      <w:pPr>
        <w:pStyle w:val="SubStepAlpha"/>
      </w:pPr>
      <w:r>
        <w:t xml:space="preserve">A janela </w:t>
      </w:r>
      <w:r w:rsidRPr="005F290F">
        <w:rPr>
          <w:b/>
        </w:rPr>
        <w:t>Create new Data Collector Set</w:t>
      </w:r>
      <w:r>
        <w:t xml:space="preserve"> será aberta. No campo Nome, digite </w:t>
      </w:r>
      <w:r w:rsidRPr="0083349B">
        <w:rPr>
          <w:b/>
        </w:rPr>
        <w:t>Memory Logs</w:t>
      </w:r>
      <w:r>
        <w:t xml:space="preserve">. Selecione o botão de opção </w:t>
      </w:r>
      <w:r w:rsidRPr="0083349B">
        <w:rPr>
          <w:b/>
        </w:rPr>
        <w:t>Create manually (Advanced)</w:t>
      </w:r>
      <w:r>
        <w:t xml:space="preserve"> e clique em</w:t>
      </w:r>
      <w:r w:rsidRPr="0083349B">
        <w:rPr>
          <w:b/>
        </w:rPr>
        <w:t xml:space="preserve"> Next</w:t>
      </w:r>
      <w:r>
        <w:t>.</w:t>
      </w:r>
    </w:p>
    <w:p w14:paraId="7784A815" w14:textId="2BFC2B01" w:rsidR="000839DB" w:rsidRPr="00475523" w:rsidRDefault="005F290F" w:rsidP="0083349B">
      <w:pPr>
        <w:pStyle w:val="SubStepAlpha"/>
      </w:pPr>
      <w:r>
        <w:t xml:space="preserve">Na janela </w:t>
      </w:r>
      <w:r w:rsidR="000839DB" w:rsidRPr="0083349B">
        <w:rPr>
          <w:b/>
        </w:rPr>
        <w:t>What type of data do you want to include?</w:t>
      </w:r>
      <w:r>
        <w:t xml:space="preserve"> Verifique a caixa </w:t>
      </w:r>
      <w:r w:rsidR="000839DB" w:rsidRPr="0083349B">
        <w:rPr>
          <w:b/>
        </w:rPr>
        <w:t xml:space="preserve"> Performance counter </w:t>
      </w:r>
      <w:r>
        <w:t xml:space="preserve">e então clique </w:t>
      </w:r>
      <w:r w:rsidR="000839DB" w:rsidRPr="0083349B">
        <w:rPr>
          <w:b/>
        </w:rPr>
        <w:t>Next</w:t>
      </w:r>
      <w:r>
        <w:t>.</w:t>
      </w:r>
    </w:p>
    <w:p w14:paraId="75420FEA" w14:textId="12C77341" w:rsidR="000839DB" w:rsidRPr="00475523" w:rsidRDefault="005F290F" w:rsidP="0083349B">
      <w:pPr>
        <w:pStyle w:val="SubStepAlpha"/>
      </w:pPr>
      <w:r>
        <w:t xml:space="preserve">Na janela  </w:t>
      </w:r>
      <w:r w:rsidR="000839DB" w:rsidRPr="0083349B">
        <w:rPr>
          <w:b/>
        </w:rPr>
        <w:t>Which performance counters would you like to log?</w:t>
      </w:r>
      <w:r>
        <w:t xml:space="preserve"> clique </w:t>
      </w:r>
      <w:r w:rsidR="000839DB" w:rsidRPr="0083349B">
        <w:rPr>
          <w:b/>
        </w:rPr>
        <w:t>Add</w:t>
      </w:r>
      <w:r>
        <w:t>.</w:t>
      </w:r>
    </w:p>
    <w:p w14:paraId="026984BD" w14:textId="77777777" w:rsidR="000839DB" w:rsidRPr="00CF139B" w:rsidRDefault="000839DB" w:rsidP="0083349B">
      <w:pPr>
        <w:pStyle w:val="SubStepAlpha"/>
        <w:keepNext/>
      </w:pPr>
      <w:r>
        <w:lastRenderedPageBreak/>
        <w:t xml:space="preserve">Na lista de contadores disponíveis, localize e expanda </w:t>
      </w:r>
      <w:r w:rsidRPr="00C509CA">
        <w:rPr>
          <w:b/>
        </w:rPr>
        <w:t>Memory</w:t>
      </w:r>
      <w:r>
        <w:t xml:space="preserve">. Selecione </w:t>
      </w:r>
      <w:r>
        <w:rPr>
          <w:b/>
        </w:rPr>
        <w:t>Available MBytes</w:t>
      </w:r>
      <w:r>
        <w:t xml:space="preserve"> e clique</w:t>
      </w:r>
      <w:r w:rsidRPr="00D46D35">
        <w:rPr>
          <w:b/>
        </w:rPr>
        <w:t>Add&gt;&gt;</w:t>
      </w:r>
      <w:r>
        <w:t>.</w:t>
      </w:r>
    </w:p>
    <w:p w14:paraId="2515FC89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7CB9FB1C" wp14:editId="05E366B3">
            <wp:extent cx="4572000" cy="3432175"/>
            <wp:effectExtent l="0" t="0" r="0" b="0"/>
            <wp:docPr id="9" name="Picture 9" descr="Screenshot of Available Counters op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C1CDC" w14:textId="3B6F5758" w:rsidR="000839DB" w:rsidRDefault="000839DB" w:rsidP="0083349B">
      <w:pPr>
        <w:pStyle w:val="SubStepAlpha"/>
      </w:pPr>
      <w:r>
        <w:t>Você verá o contador de</w:t>
      </w:r>
      <w:r>
        <w:rPr>
          <w:b/>
        </w:rPr>
        <w:t xml:space="preserve"> Available MBytes</w:t>
      </w:r>
      <w:r>
        <w:t xml:space="preserve"> adicionado no painel direito. Clique em </w:t>
      </w:r>
      <w:r w:rsidRPr="0083349B">
        <w:rPr>
          <w:b/>
        </w:rPr>
        <w:t>OK</w:t>
      </w:r>
      <w:r>
        <w:t>.</w:t>
      </w:r>
    </w:p>
    <w:p w14:paraId="76DBF511" w14:textId="77777777" w:rsidR="000839DB" w:rsidRDefault="000839DB" w:rsidP="0083349B">
      <w:pPr>
        <w:pStyle w:val="SubStepAlpha"/>
        <w:keepNext/>
      </w:pPr>
      <w:r>
        <w:t xml:space="preserve">Defina o campo Intervalo de amostra para </w:t>
      </w:r>
      <w:r w:rsidRPr="00C509CA">
        <w:rPr>
          <w:b/>
        </w:rPr>
        <w:t>4</w:t>
      </w:r>
      <w:r>
        <w:t xml:space="preserve"> segundos. Clique em </w:t>
      </w:r>
      <w:r w:rsidRPr="00C509CA">
        <w:rPr>
          <w:b/>
        </w:rPr>
        <w:t>Avançar</w:t>
      </w:r>
      <w:r>
        <w:t>.</w:t>
      </w:r>
    </w:p>
    <w:p w14:paraId="6F558283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208834CE" wp14:editId="245E897F">
            <wp:extent cx="4572000" cy="3572142"/>
            <wp:effectExtent l="0" t="0" r="0" b="9525"/>
            <wp:docPr id="49" name="Picture 49" descr="Screenshot of Create new Data Collector Set screen with 4 seconds in Sample interval fiel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7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3F0B4" w14:textId="40744393" w:rsidR="000839DB" w:rsidRDefault="000839DB" w:rsidP="0083349B">
      <w:pPr>
        <w:pStyle w:val="SubStepAlpha"/>
      </w:pPr>
      <w:r>
        <w:lastRenderedPageBreak/>
        <w:t xml:space="preserve">Na tela </w:t>
      </w:r>
      <w:r w:rsidRPr="0083349B">
        <w:rPr>
          <w:b/>
        </w:rPr>
        <w:t>Where would you like the data to be saved?</w:t>
      </w:r>
      <w:r>
        <w:t xml:space="preserve"> clique emk </w:t>
      </w:r>
      <w:r w:rsidRPr="0083349B">
        <w:rPr>
          <w:b/>
        </w:rPr>
        <w:t>Browse</w:t>
      </w:r>
      <w:r>
        <w:t>.</w:t>
      </w:r>
    </w:p>
    <w:p w14:paraId="1973CFAF" w14:textId="185096A8" w:rsidR="000839DB" w:rsidRPr="00070FF5" w:rsidRDefault="005F290F" w:rsidP="0083349B">
      <w:pPr>
        <w:pStyle w:val="SubStepAlpha"/>
      </w:pPr>
      <w:r>
        <w:t xml:space="preserve">Na janela </w:t>
      </w:r>
      <w:r w:rsidR="000839DB" w:rsidRPr="0083349B">
        <w:rPr>
          <w:b/>
          <w:szCs w:val="20"/>
        </w:rPr>
        <w:t>Browse For Folder</w:t>
      </w:r>
      <w:r>
        <w:t xml:space="preserve">, selecione a unidade </w:t>
      </w:r>
      <w:r w:rsidR="000839DB" w:rsidRPr="0083349B">
        <w:rPr>
          <w:b/>
        </w:rPr>
        <w:t>(C:)</w:t>
      </w:r>
      <w:r>
        <w:t xml:space="preserve"> que é </w:t>
      </w:r>
      <w:r w:rsidR="000839DB" w:rsidRPr="0083349B">
        <w:rPr>
          <w:b/>
        </w:rPr>
        <w:t>Disco Local (C:)</w:t>
      </w:r>
      <w:r>
        <w:t>. Selecione</w:t>
      </w:r>
      <w:r w:rsidR="000839DB" w:rsidRPr="0083349B">
        <w:rPr>
          <w:b/>
        </w:rPr>
        <w:t xml:space="preserve"> PerfLogs</w:t>
      </w:r>
      <w:r>
        <w:t xml:space="preserve"> e clique em</w:t>
      </w:r>
      <w:r w:rsidR="000839DB" w:rsidRPr="0083349B">
        <w:rPr>
          <w:b/>
        </w:rPr>
        <w:t xml:space="preserve"> OK</w:t>
      </w:r>
      <w:r>
        <w:t>.</w:t>
      </w:r>
    </w:p>
    <w:p w14:paraId="2E1E2D81" w14:textId="7654E531" w:rsidR="000839DB" w:rsidRPr="00070FF5" w:rsidRDefault="000839DB" w:rsidP="0083349B">
      <w:pPr>
        <w:pStyle w:val="SubStepAlpha"/>
      </w:pPr>
      <w:r>
        <w:t xml:space="preserve">A janela </w:t>
      </w:r>
      <w:r w:rsidRPr="0083349B">
        <w:rPr>
          <w:b/>
        </w:rPr>
        <w:t>Where would you like the data to be saved?</w:t>
      </w:r>
      <w:r>
        <w:t xml:space="preserve"> será aberta com as informações do diretório selecionado na etapa anterior. Clique em </w:t>
      </w:r>
      <w:r w:rsidRPr="0083349B">
        <w:rPr>
          <w:b/>
        </w:rPr>
        <w:t>Next</w:t>
      </w:r>
      <w:r>
        <w:t>.</w:t>
      </w:r>
    </w:p>
    <w:p w14:paraId="4C7177BE" w14:textId="3303C05C" w:rsidR="000839DB" w:rsidRPr="00475523" w:rsidRDefault="005F290F" w:rsidP="0083349B">
      <w:pPr>
        <w:pStyle w:val="SubStepAlpha"/>
      </w:pPr>
      <w:r>
        <w:t xml:space="preserve">Na tela </w:t>
      </w:r>
      <w:r w:rsidR="000839DB" w:rsidRPr="0083349B">
        <w:rPr>
          <w:b/>
        </w:rPr>
        <w:t>Create the data collector set?</w:t>
      </w:r>
      <w:r>
        <w:t xml:space="preserve"> clique em </w:t>
      </w:r>
      <w:r w:rsidR="000839DB" w:rsidRPr="0083349B">
        <w:rPr>
          <w:b/>
        </w:rPr>
        <w:t>Finish</w:t>
      </w:r>
      <w:r>
        <w:t>.</w:t>
      </w:r>
    </w:p>
    <w:p w14:paraId="380B9CA0" w14:textId="0A53A5EE" w:rsidR="000839DB" w:rsidRPr="00070FF5" w:rsidRDefault="000839DB" w:rsidP="0083349B">
      <w:pPr>
        <w:pStyle w:val="SubStepAlpha"/>
        <w:keepNext/>
      </w:pPr>
      <w:r>
        <w:t xml:space="preserve">Expanda </w:t>
      </w:r>
      <w:r w:rsidRPr="000C3B66">
        <w:rPr>
          <w:b/>
        </w:rPr>
        <w:t>User Defined</w:t>
      </w:r>
      <w:r>
        <w:t xml:space="preserve"> e selecione </w:t>
      </w:r>
      <w:r>
        <w:rPr>
          <w:b/>
        </w:rPr>
        <w:t>Memory Logs.</w:t>
      </w:r>
      <w:r>
        <w:t xml:space="preserve"> Clique com o botão da direita em </w:t>
      </w:r>
      <w:r w:rsidRPr="000C3B66">
        <w:rPr>
          <w:b/>
        </w:rPr>
        <w:t>Data Collector01</w:t>
      </w:r>
      <w:r>
        <w:t xml:space="preserve">e selecione </w:t>
      </w:r>
      <w:r w:rsidRPr="00E44799">
        <w:rPr>
          <w:b/>
        </w:rPr>
        <w:t>Properties</w:t>
      </w:r>
      <w:r>
        <w:t>.</w:t>
      </w:r>
    </w:p>
    <w:p w14:paraId="30846F7B" w14:textId="77777777" w:rsidR="000839DB" w:rsidRDefault="000839DB" w:rsidP="000839DB">
      <w:pPr>
        <w:pStyle w:val="Visual"/>
      </w:pPr>
      <w:r w:rsidRPr="006918E0">
        <w:rPr>
          <w:noProof/>
          <w:lang w:eastAsia="pt-BR"/>
        </w:rPr>
        <w:drawing>
          <wp:inline distT="0" distB="0" distL="0" distR="0" wp14:anchorId="03BA1373" wp14:editId="1488C339">
            <wp:extent cx="5486400" cy="1790700"/>
            <wp:effectExtent l="0" t="0" r="0" b="0"/>
            <wp:docPr id="26" name="Picture 26" descr="Screenshot of Performance Monitor with Properties of DataCollector01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594DA" w14:textId="2D2F3D1A" w:rsidR="000839DB" w:rsidRPr="00475523" w:rsidRDefault="005F290F" w:rsidP="00E0767D">
      <w:pPr>
        <w:pStyle w:val="SubStepAlpha"/>
      </w:pPr>
      <w:r>
        <w:t xml:space="preserve">Na janela  </w:t>
      </w:r>
      <w:r w:rsidR="000839DB" w:rsidRPr="000C3B66">
        <w:rPr>
          <w:b/>
        </w:rPr>
        <w:t>DataCollector01 Properties</w:t>
      </w:r>
      <w:r>
        <w:t xml:space="preserve"> mude o campo </w:t>
      </w:r>
      <w:r w:rsidR="000839DB" w:rsidRPr="000C3B66">
        <w:rPr>
          <w:b/>
        </w:rPr>
        <w:t>Log format:</w:t>
      </w:r>
      <w:r>
        <w:t xml:space="preserve"> para </w:t>
      </w:r>
      <w:r w:rsidR="000839DB" w:rsidRPr="00475523">
        <w:rPr>
          <w:b/>
        </w:rPr>
        <w:t>Comma Separated</w:t>
      </w:r>
      <w:r>
        <w:t>.</w:t>
      </w:r>
    </w:p>
    <w:p w14:paraId="481C60DD" w14:textId="77777777" w:rsidR="000839DB" w:rsidRPr="00475523" w:rsidRDefault="000839DB" w:rsidP="000839DB">
      <w:pPr>
        <w:pStyle w:val="Visual"/>
      </w:pPr>
      <w:r w:rsidRPr="00870CB9">
        <w:rPr>
          <w:noProof/>
          <w:lang w:eastAsia="pt-BR"/>
        </w:rPr>
        <w:drawing>
          <wp:inline distT="0" distB="0" distL="0" distR="0" wp14:anchorId="5DB62E22" wp14:editId="3114B2AF">
            <wp:extent cx="2743200" cy="3120390"/>
            <wp:effectExtent l="0" t="0" r="0" b="3810"/>
            <wp:docPr id="28" name="Picture 28" descr="Screenshot of the DataCollector01 Properties window showing the Comma Separated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132B" w14:textId="473FE5DE" w:rsidR="000839DB" w:rsidRPr="00475523" w:rsidRDefault="000839DB" w:rsidP="0083349B">
      <w:pPr>
        <w:pStyle w:val="SubStepAlpha"/>
      </w:pPr>
      <w:r>
        <w:t xml:space="preserve">Clique na guia </w:t>
      </w:r>
      <w:r w:rsidRPr="0083349B">
        <w:rPr>
          <w:b/>
        </w:rPr>
        <w:t>File</w:t>
      </w:r>
      <w:r>
        <w:t>.</w:t>
      </w:r>
    </w:p>
    <w:p w14:paraId="3EDF2B06" w14:textId="77777777" w:rsidR="000839DB" w:rsidRDefault="000839DB" w:rsidP="000839DB">
      <w:pPr>
        <w:pStyle w:val="Ttulo3"/>
      </w:pPr>
      <w:r>
        <w:t>Pergunta:</w:t>
      </w:r>
    </w:p>
    <w:p w14:paraId="0F005142" w14:textId="075ABBB1" w:rsidR="000839DB" w:rsidRDefault="000839DB" w:rsidP="0083349B">
      <w:pPr>
        <w:pStyle w:val="BodyTextL50"/>
        <w:keepNext/>
        <w:spacing w:before="0"/>
      </w:pPr>
      <w:r>
        <w:t>Qual é o nome do caminho completo para o arquivo de exemplo?</w:t>
      </w:r>
    </w:p>
    <w:p w14:paraId="1A3A158A" w14:textId="337D57D6" w:rsidR="000839DB" w:rsidRPr="00475523" w:rsidRDefault="000839DB" w:rsidP="000839DB">
      <w:pPr>
        <w:pStyle w:val="AnswerLineL50"/>
        <w:spacing w:after="360"/>
      </w:pPr>
      <w:r>
        <w:t>Digite suas respostas aqui.</w:t>
      </w:r>
    </w:p>
    <w:p w14:paraId="41590A54" w14:textId="4AEDE872" w:rsidR="000839DB" w:rsidRPr="00070FF5" w:rsidRDefault="00DA324A" w:rsidP="000839DB">
      <w:pPr>
        <w:spacing w:before="0" w:after="0" w:line="240" w:lineRule="auto"/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0FEDFF07" w14:textId="77777777" w:rsidR="000839DB" w:rsidRPr="00475523" w:rsidRDefault="000839DB" w:rsidP="00E0767D">
      <w:pPr>
        <w:pStyle w:val="SubStepAlpha"/>
      </w:pPr>
      <w:r>
        <w:lastRenderedPageBreak/>
        <w:t xml:space="preserve">Clique em </w:t>
      </w:r>
      <w:r w:rsidRPr="00475523">
        <w:rPr>
          <w:b/>
        </w:rPr>
        <w:t>OK</w:t>
      </w:r>
      <w:r>
        <w:t>.</w:t>
      </w:r>
    </w:p>
    <w:p w14:paraId="385D6019" w14:textId="77777777" w:rsidR="000839DB" w:rsidRPr="00870CB9" w:rsidRDefault="000839DB" w:rsidP="00E0767D">
      <w:pPr>
        <w:pStyle w:val="SubStepAlpha"/>
      </w:pPr>
      <w:r>
        <w:t xml:space="preserve">Selecione o ícone </w:t>
      </w:r>
      <w:r w:rsidRPr="00475523">
        <w:rPr>
          <w:b/>
        </w:rPr>
        <w:t>Memory Logs</w:t>
      </w:r>
      <w:r>
        <w:t xml:space="preserve"> no painel esquerdo da janela </w:t>
      </w:r>
      <w:r w:rsidRPr="00070FF5">
        <w:rPr>
          <w:b/>
        </w:rPr>
        <w:t>Performance Monitor</w:t>
      </w:r>
      <w:r>
        <w:t xml:space="preserve">. Clique no ícone de </w:t>
      </w:r>
      <w:r w:rsidRPr="00475523">
        <w:rPr>
          <w:b/>
        </w:rPr>
        <w:t>seta verde</w:t>
      </w:r>
      <w:r>
        <w:t xml:space="preserve"> para iniciar o conjunto de coletores de dados. Observe que uma seta verde é posicionada no ícone</w:t>
      </w:r>
      <w:r w:rsidRPr="00070FF5">
        <w:rPr>
          <w:b/>
          <w:szCs w:val="20"/>
        </w:rPr>
        <w:t xml:space="preserve"> Memory Logs</w:t>
      </w:r>
      <w:r>
        <w:t>.</w:t>
      </w:r>
    </w:p>
    <w:p w14:paraId="713C6D87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2919A8F3" wp14:editId="5873345D">
            <wp:extent cx="5486400" cy="1790700"/>
            <wp:effectExtent l="0" t="0" r="0" b="0"/>
            <wp:docPr id="34" name="Picture 34" descr="Screenshot of performance Monitor Memory Logs selected and the Start the Data Collector Set arrow click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DB11" w14:textId="77777777" w:rsidR="000839DB" w:rsidRPr="00475523" w:rsidRDefault="000839DB" w:rsidP="00E0767D">
      <w:pPr>
        <w:pStyle w:val="SubStepAlpha"/>
      </w:pPr>
      <w:r>
        <w:t>Para forçar o computador a usar um pouco da memória disponível, abra e feche um navegador.</w:t>
      </w:r>
    </w:p>
    <w:p w14:paraId="3DDADAF1" w14:textId="77777777" w:rsidR="000839DB" w:rsidRDefault="000839DB" w:rsidP="00E0767D">
      <w:pPr>
        <w:pStyle w:val="SubStepAlpha"/>
      </w:pPr>
      <w:r>
        <w:t xml:space="preserve">Clique no ícone de </w:t>
      </w:r>
      <w:r>
        <w:rPr>
          <w:b/>
        </w:rPr>
        <w:t>quadrado preto</w:t>
      </w:r>
      <w:r>
        <w:t xml:space="preserve"> para interromper o conjunto de coletores de dados.</w:t>
      </w:r>
    </w:p>
    <w:p w14:paraId="100E1922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drawing>
          <wp:inline distT="0" distB="0" distL="0" distR="0" wp14:anchorId="56ACB591" wp14:editId="3ABE5717">
            <wp:extent cx="5486400" cy="1790700"/>
            <wp:effectExtent l="0" t="0" r="0" b="0"/>
            <wp:docPr id="38" name="Picture 38" descr="Screenshot of performance Monitor Memory Logs selected and the black square icon has been clicked to Stop the Data Collector 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390A9" w14:textId="77777777" w:rsidR="000839DB" w:rsidRDefault="000839DB" w:rsidP="000839DB">
      <w:pPr>
        <w:pStyle w:val="Ttulo3"/>
      </w:pPr>
      <w:r>
        <w:t>Pergunta:</w:t>
      </w:r>
    </w:p>
    <w:p w14:paraId="07E6EF11" w14:textId="2398500C" w:rsidR="000839DB" w:rsidRDefault="000839DB" w:rsidP="0083349B">
      <w:pPr>
        <w:pStyle w:val="BodyTextL50"/>
        <w:keepNext/>
        <w:spacing w:before="0"/>
      </w:pPr>
      <w:r>
        <w:t>Qual mudança você percebeu no ícone Logs de Memória?</w:t>
      </w:r>
    </w:p>
    <w:p w14:paraId="416E1E1E" w14:textId="3F3C7AAA" w:rsidR="000839DB" w:rsidRPr="00475523" w:rsidRDefault="000839DB" w:rsidP="000839DB">
      <w:pPr>
        <w:pStyle w:val="AnswerLineL50"/>
      </w:pPr>
      <w:r>
        <w:t>Digite suas respostas aqui.</w:t>
      </w:r>
    </w:p>
    <w:p w14:paraId="38862E8E" w14:textId="76641737" w:rsidR="000839DB" w:rsidRPr="00070FF5" w:rsidRDefault="00DA324A" w:rsidP="000839DB">
      <w:pPr>
        <w:spacing w:before="0" w:after="0" w:line="240" w:lineRule="auto"/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0EB4C645" w14:textId="3AB53A1A" w:rsidR="000839DB" w:rsidRDefault="000839DB" w:rsidP="00E0767D">
      <w:pPr>
        <w:pStyle w:val="SubStepAlpha"/>
      </w:pPr>
      <w:r>
        <w:t xml:space="preserve">Clique em </w:t>
      </w:r>
      <w:r>
        <w:rPr>
          <w:b/>
        </w:rPr>
        <w:t>Start &gt; Computer</w:t>
      </w:r>
      <w:r>
        <w:t xml:space="preserve">,and click </w:t>
      </w:r>
      <w:r>
        <w:rPr>
          <w:b/>
        </w:rPr>
        <w:t>drive C: &gt; PerfLogs</w:t>
      </w:r>
      <w:r>
        <w:t>. Localize a pasta que começa com o nome do seu PC seguido por um computador com carimbo de data / hora.,</w:t>
      </w:r>
      <w:r>
        <w:rPr>
          <w:b/>
        </w:rPr>
        <w:t xml:space="preserve"> DESKTOP-NDFE14H_20170514-000001 </w:t>
      </w:r>
      <w:r>
        <w:t xml:space="preserve">por exemplo. Clique duas vezes na pasta para abri-la. Depois, clique duas vezes no arquivo </w:t>
      </w:r>
      <w:r w:rsidRPr="000C3B66">
        <w:rPr>
          <w:b/>
        </w:rPr>
        <w:t>DataCollector01.csv</w:t>
      </w:r>
      <w:r>
        <w:t>.</w:t>
      </w:r>
      <w:r>
        <w:rPr>
          <w:b/>
        </w:rPr>
        <w:t xml:space="preserve"> Se solicitado, clique em Continuar para permitir o acesso à pasta.</w:t>
      </w:r>
    </w:p>
    <w:p w14:paraId="4826FFE3" w14:textId="77777777" w:rsidR="000839DB" w:rsidRPr="00475523" w:rsidRDefault="000839DB" w:rsidP="000839DB">
      <w:pPr>
        <w:pStyle w:val="Visual"/>
      </w:pPr>
      <w:r>
        <w:rPr>
          <w:noProof/>
          <w:lang w:eastAsia="pt-BR"/>
        </w:rPr>
        <w:lastRenderedPageBreak/>
        <w:drawing>
          <wp:inline distT="0" distB="0" distL="0" distR="0" wp14:anchorId="331FD7E9" wp14:editId="67AAD537">
            <wp:extent cx="5486400" cy="1725930"/>
            <wp:effectExtent l="0" t="0" r="0" b="7620"/>
            <wp:docPr id="41" name="Picture 41" descr="Screenshot of the opened example file from PerfLog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717F" w14:textId="77777777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>
        <w:rPr>
          <w:b/>
          <w:sz w:val="20"/>
        </w:rPr>
        <w:t xml:space="preserve">Nota: </w:t>
      </w:r>
      <w:r>
        <w:rPr>
          <w:sz w:val="20"/>
        </w:rPr>
        <w:t>Se o</w:t>
      </w:r>
      <w:r>
        <w:rPr>
          <w:b/>
          <w:sz w:val="20"/>
        </w:rPr>
        <w:t xml:space="preserve"> Windows não conseguir abrir o arquivo:</w:t>
      </w:r>
      <w:r>
        <w:rPr>
          <w:sz w:val="20"/>
        </w:rPr>
        <w:t xml:space="preserve"> a mensagem é exibida, select the radio button </w:t>
      </w:r>
      <w:r>
        <w:rPr>
          <w:b/>
          <w:sz w:val="20"/>
        </w:rPr>
        <w:t>Select a program from a list of installed programs</w:t>
      </w:r>
      <w:r w:rsidRPr="006F7BCD">
        <w:rPr>
          <w:sz w:val="20"/>
          <w:szCs w:val="20"/>
        </w:rPr>
        <w:t xml:space="preserve"> &gt; </w:t>
      </w:r>
      <w:r>
        <w:rPr>
          <w:b/>
          <w:sz w:val="20"/>
        </w:rPr>
        <w:t>OK</w:t>
      </w:r>
      <w:r w:rsidRPr="00024B3D">
        <w:rPr>
          <w:sz w:val="20"/>
          <w:szCs w:val="20"/>
        </w:rPr>
        <w:t xml:space="preserve"> &gt; </w:t>
      </w:r>
      <w:r>
        <w:rPr>
          <w:b/>
          <w:sz w:val="20"/>
        </w:rPr>
        <w:t>Notepad</w:t>
      </w:r>
      <w:r w:rsidRPr="00024B3D">
        <w:rPr>
          <w:sz w:val="20"/>
          <w:szCs w:val="20"/>
        </w:rPr>
        <w:t xml:space="preserve"> &gt; </w:t>
      </w:r>
      <w:r>
        <w:rPr>
          <w:b/>
          <w:sz w:val="20"/>
        </w:rPr>
        <w:t>OK</w:t>
      </w:r>
      <w:r w:rsidRPr="00475523">
        <w:rPr>
          <w:sz w:val="20"/>
          <w:szCs w:val="20"/>
        </w:rPr>
        <w:t>.</w:t>
      </w:r>
    </w:p>
    <w:p w14:paraId="1F95DA4C" w14:textId="77777777" w:rsidR="000839DB" w:rsidRPr="00475523" w:rsidRDefault="000839DB" w:rsidP="000839DB">
      <w:pPr>
        <w:pStyle w:val="Visual"/>
        <w:rPr>
          <w:rFonts w:eastAsia="Times New Roman"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1FC29B70" wp14:editId="07D1E637">
            <wp:extent cx="4572000" cy="2234293"/>
            <wp:effectExtent l="0" t="0" r="0" b="0"/>
            <wp:docPr id="42" name="Picture 42" descr="Screenshot of the DataCollector01 conten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3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81612" w14:textId="77777777" w:rsidR="000839DB" w:rsidRDefault="000839DB" w:rsidP="000839DB">
      <w:pPr>
        <w:pStyle w:val="Ttulo3"/>
      </w:pPr>
      <w:r>
        <w:t>Pergunta:</w:t>
      </w:r>
    </w:p>
    <w:p w14:paraId="52E4622F" w14:textId="39AA464F" w:rsidR="000839DB" w:rsidRDefault="000839DB" w:rsidP="0083349B">
      <w:pPr>
        <w:pStyle w:val="BodyTextL50"/>
        <w:keepNext/>
        <w:spacing w:before="0"/>
      </w:pPr>
      <w:r>
        <w:t>O que será mostrado na coluna mais à direita?</w:t>
      </w:r>
    </w:p>
    <w:p w14:paraId="1E979758" w14:textId="3E5E555D" w:rsidR="000839DB" w:rsidRPr="00475523" w:rsidRDefault="000839DB" w:rsidP="000839DB">
      <w:pPr>
        <w:pStyle w:val="AnswerLineL50"/>
      </w:pPr>
      <w:r>
        <w:t>Digite suas respostas aqui.</w:t>
      </w:r>
    </w:p>
    <w:p w14:paraId="3895BE85" w14:textId="1A03C3AC" w:rsidR="000839DB" w:rsidRPr="00070FF5" w:rsidRDefault="00DA324A" w:rsidP="000839DB">
      <w:pPr>
        <w:spacing w:before="0" w:after="0" w:line="240" w:lineRule="auto"/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63BACCF4" w14:textId="77777777" w:rsidR="000839DB" w:rsidRPr="00475523" w:rsidRDefault="000839DB" w:rsidP="00E0767D">
      <w:pPr>
        <w:pStyle w:val="SubStepAlpha"/>
      </w:pPr>
      <w:r>
        <w:t xml:space="preserve">Feche o arquivo </w:t>
      </w:r>
      <w:r w:rsidRPr="00475523">
        <w:rPr>
          <w:b/>
        </w:rPr>
        <w:t>DataCollector01.csv</w:t>
      </w:r>
      <w:r>
        <w:t xml:space="preserve"> e a janela com a pasta PerfLogs.</w:t>
      </w:r>
    </w:p>
    <w:p w14:paraId="1055A847" w14:textId="77777777" w:rsidR="000839DB" w:rsidRPr="00475523" w:rsidRDefault="000839DB" w:rsidP="0083349B">
      <w:pPr>
        <w:pStyle w:val="SubStepAlpha"/>
        <w:keepNext/>
      </w:pPr>
      <w:r>
        <w:lastRenderedPageBreak/>
        <w:t xml:space="preserve">Selecione a janela </w:t>
      </w:r>
      <w:r w:rsidRPr="0001700D">
        <w:rPr>
          <w:b/>
        </w:rPr>
        <w:t>Performance Monitor</w:t>
      </w:r>
      <w:r>
        <w:t xml:space="preserve">. Clique com o botão da direita em  </w:t>
      </w:r>
      <w:r w:rsidRPr="00070FF5">
        <w:rPr>
          <w:b/>
        </w:rPr>
        <w:t>Memory Logs</w:t>
      </w:r>
      <w:r>
        <w:t xml:space="preserve"> &gt; </w:t>
      </w:r>
      <w:r w:rsidRPr="00070FF5">
        <w:rPr>
          <w:b/>
        </w:rPr>
        <w:t>Delete</w:t>
      </w:r>
      <w:r>
        <w:t>.</w:t>
      </w:r>
    </w:p>
    <w:p w14:paraId="41255408" w14:textId="77777777" w:rsidR="000839DB" w:rsidRPr="00475523" w:rsidRDefault="000839DB" w:rsidP="000839DB">
      <w:pPr>
        <w:pStyle w:val="Visual"/>
      </w:pPr>
      <w:r w:rsidRPr="00480990">
        <w:rPr>
          <w:noProof/>
          <w:lang w:eastAsia="pt-BR"/>
        </w:rPr>
        <w:drawing>
          <wp:inline distT="0" distB="0" distL="0" distR="0" wp14:anchorId="1A798D3F" wp14:editId="442C6561">
            <wp:extent cx="5486400" cy="2966357"/>
            <wp:effectExtent l="0" t="0" r="0" b="5715"/>
            <wp:docPr id="45" name="Picture 45" descr="Screenshot of Performance Monitor with Memory Logs highlighted and the delete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6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57F23" w14:textId="77777777" w:rsidR="000839DB" w:rsidRDefault="000839DB" w:rsidP="00E0767D">
      <w:pPr>
        <w:pStyle w:val="SubStepAlpha"/>
      </w:pPr>
      <w:r>
        <w:t xml:space="preserve">A a janela abre. </w:t>
      </w:r>
      <w:r w:rsidRPr="000C3B66">
        <w:rPr>
          <w:b/>
        </w:rPr>
        <w:t>Performance Monitor</w:t>
      </w:r>
      <w:r>
        <w:t xml:space="preserve"> &gt; </w:t>
      </w:r>
      <w:r w:rsidRPr="000C3B66">
        <w:rPr>
          <w:b/>
        </w:rPr>
        <w:t>Confirm Delete</w:t>
      </w:r>
      <w:r>
        <w:t xml:space="preserve">   Clique em </w:t>
      </w:r>
      <w:r w:rsidRPr="000C3B66">
        <w:rPr>
          <w:b/>
        </w:rPr>
        <w:t>yes</w:t>
      </w:r>
      <w:r>
        <w:t>.</w:t>
      </w:r>
    </w:p>
    <w:p w14:paraId="63BB3F73" w14:textId="77777777" w:rsidR="000839DB" w:rsidRPr="000C3B66" w:rsidRDefault="000839DB" w:rsidP="00E0767D">
      <w:pPr>
        <w:pStyle w:val="SubStepAlpha"/>
      </w:pPr>
      <w:r>
        <w:t>Abra a unidade</w:t>
      </w:r>
      <w:r>
        <w:rPr>
          <w:b/>
        </w:rPr>
        <w:t xml:space="preserve"> C: &gt; </w:t>
      </w:r>
      <w:r>
        <w:t>pasta PerfLogs. Clique com o botão direito do mouse na pasta que foi criada para armazenar o arquivo de registro de Memória e, depois, clique em</w:t>
      </w:r>
      <w:r w:rsidRPr="00070FF5">
        <w:rPr>
          <w:b/>
        </w:rPr>
        <w:t xml:space="preserve"> Delete</w:t>
      </w:r>
      <w:r>
        <w:t>.</w:t>
      </w:r>
    </w:p>
    <w:p w14:paraId="217E0189" w14:textId="77777777" w:rsidR="000839DB" w:rsidRPr="00070FF5" w:rsidRDefault="000839DB" w:rsidP="00E0767D">
      <w:pPr>
        <w:pStyle w:val="SubStepAlpha"/>
      </w:pPr>
      <w:r>
        <w:t xml:space="preserve">A janela Excluir Pasta será aberta. Clique em </w:t>
      </w:r>
      <w:r w:rsidRPr="00070FF5">
        <w:rPr>
          <w:b/>
        </w:rPr>
        <w:t>Yes</w:t>
      </w:r>
      <w:r>
        <w:t>.</w:t>
      </w:r>
    </w:p>
    <w:p w14:paraId="7A0DA7AD" w14:textId="77777777" w:rsidR="000839DB" w:rsidRPr="00070FF5" w:rsidRDefault="000839DB" w:rsidP="00E0767D">
      <w:pPr>
        <w:pStyle w:val="SubStepAlpha"/>
      </w:pPr>
      <w:r>
        <w:t>Feche todas as janelas abertas.</w:t>
      </w:r>
    </w:p>
    <w:p w14:paraId="57923055" w14:textId="7396DDF7" w:rsidR="00C162C0" w:rsidRPr="0083349B" w:rsidRDefault="000839DB" w:rsidP="0083349B">
      <w:pPr>
        <w:pStyle w:val="ConfigWindow"/>
      </w:pPr>
      <w:r>
        <w:t>Fim do documento</w:t>
      </w:r>
    </w:p>
    <w:sectPr w:rsidR="00C162C0" w:rsidRPr="0083349B" w:rsidSect="009C3182">
      <w:headerReference w:type="default" r:id="rId30"/>
      <w:footerReference w:type="default" r:id="rId31"/>
      <w:headerReference w:type="first" r:id="rId32"/>
      <w:footerReference w:type="first" r:id="rId3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E804C" w14:textId="77777777" w:rsidR="00B81BF0" w:rsidRDefault="00B81BF0" w:rsidP="00710659">
      <w:pPr>
        <w:spacing w:after="0" w:line="240" w:lineRule="auto"/>
      </w:pPr>
      <w:r>
        <w:separator/>
      </w:r>
    </w:p>
    <w:p w14:paraId="0EACB476" w14:textId="77777777" w:rsidR="00B81BF0" w:rsidRDefault="00B81BF0"/>
  </w:endnote>
  <w:endnote w:type="continuationSeparator" w:id="0">
    <w:p w14:paraId="4A1E9049" w14:textId="77777777" w:rsidR="00B81BF0" w:rsidRDefault="00B81BF0" w:rsidP="00710659">
      <w:pPr>
        <w:spacing w:after="0" w:line="240" w:lineRule="auto"/>
      </w:pPr>
      <w:r>
        <w:continuationSeparator/>
      </w:r>
    </w:p>
    <w:p w14:paraId="11922E84" w14:textId="77777777" w:rsidR="00B81BF0" w:rsidRDefault="00B81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B7C74" w14:textId="3EF21103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1E3A8A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E3A8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E3A8A">
      <w:rPr>
        <w:b/>
        <w:noProof/>
        <w:szCs w:val="16"/>
      </w:rPr>
      <w:t>14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11570" w14:textId="7AF1F56A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1E3A8A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E3A8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E3A8A">
      <w:rPr>
        <w:b/>
        <w:noProof/>
        <w:szCs w:val="16"/>
      </w:rPr>
      <w:t>14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D44A9" w14:textId="77777777" w:rsidR="00B81BF0" w:rsidRDefault="00B81BF0" w:rsidP="00710659">
      <w:pPr>
        <w:spacing w:after="0" w:line="240" w:lineRule="auto"/>
      </w:pPr>
      <w:r>
        <w:separator/>
      </w:r>
    </w:p>
    <w:p w14:paraId="79AFCCC6" w14:textId="77777777" w:rsidR="00B81BF0" w:rsidRDefault="00B81BF0"/>
  </w:footnote>
  <w:footnote w:type="continuationSeparator" w:id="0">
    <w:p w14:paraId="58E2C4E8" w14:textId="77777777" w:rsidR="00B81BF0" w:rsidRDefault="00B81BF0" w:rsidP="00710659">
      <w:pPr>
        <w:spacing w:after="0" w:line="240" w:lineRule="auto"/>
      </w:pPr>
      <w:r>
        <w:continuationSeparator/>
      </w:r>
    </w:p>
    <w:p w14:paraId="0EA8DA4A" w14:textId="77777777" w:rsidR="00B81BF0" w:rsidRDefault="00B81B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615885FA6711402AB9A3678FE3633B5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56763C" w14:textId="77777777" w:rsidR="00926CB2" w:rsidRDefault="000839DB" w:rsidP="008402F2">
        <w:pPr>
          <w:pStyle w:val="PageHead"/>
        </w:pPr>
        <w:r>
          <w:t>Laboratório - Monitorar e gerenciar recursos do sistema no Windows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D1386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486E3137" wp14:editId="4662F36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8C807A96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3CE6716D"/>
    <w:multiLevelType w:val="multilevel"/>
    <w:tmpl w:val="734815A8"/>
    <w:lvl w:ilvl="0">
      <w:start w:val="1"/>
      <w:numFmt w:val="decimal"/>
      <w:suff w:val="space"/>
      <w:lvlText w:val="Parte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5"/>
    <w:lvlOverride w:ilvl="0">
      <w:startOverride w:val="1"/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startOverride w:val="1"/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39DB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2454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3A8A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3D08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4ED2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90F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62B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2F72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1D5F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349B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DCD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4BC5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1BB4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6E8B"/>
    <w:rsid w:val="009F4C2E"/>
    <w:rsid w:val="00A014A3"/>
    <w:rsid w:val="00A0178D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4C4B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1BF0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137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3798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324A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767D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EE2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618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73C0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206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9E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C4C4B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AC4C4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AC4C4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83349B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3349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83349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C4C4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C4C4B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C4C4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83349B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C4C4B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AC4C4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AC4C4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83349B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3349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83349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C4C4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C4C4B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C4C4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83349B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35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885FA6711402AB9A3678FE3633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28160-2573-4DB5-83E5-5595A027AA53}"/>
      </w:docPartPr>
      <w:docPartBody>
        <w:p w:rsidR="00C63E3A" w:rsidRDefault="000859F3">
          <w:pPr>
            <w:pStyle w:val="615885FA6711402AB9A3678FE3633B56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F3"/>
    <w:rsid w:val="000135DB"/>
    <w:rsid w:val="000859F3"/>
    <w:rsid w:val="000E55A1"/>
    <w:rsid w:val="00C1409B"/>
    <w:rsid w:val="00C63E3A"/>
    <w:rsid w:val="00CE6F6F"/>
    <w:rsid w:val="00E4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615885FA6711402AB9A3678FE3633B56">
    <w:name w:val="615885FA6711402AB9A3678FE3633B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615885FA6711402AB9A3678FE3633B56">
    <w:name w:val="615885FA6711402AB9A3678FE3633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AC65E-28BE-46C9-8F22-CF8B69C8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10</TotalTime>
  <Pages>14</Pages>
  <Words>1314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Monitor and Manage System Resources in Windows</vt:lpstr>
    </vt:vector>
  </TitlesOfParts>
  <Company>Cisco Systems, Inc.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Monitorar e gerenciar recursos do sistema no Windows</dc:title>
  <dc:creator>SP</dc:creator>
  <dc:description>2017</dc:description>
  <cp:lastModifiedBy>Usuário do Windows</cp:lastModifiedBy>
  <cp:revision>7</cp:revision>
  <cp:lastPrinted>2020-10-20T05:47:00Z</cp:lastPrinted>
  <dcterms:created xsi:type="dcterms:W3CDTF">2020-05-27T01:41:00Z</dcterms:created>
  <dcterms:modified xsi:type="dcterms:W3CDTF">2020-10-20T05:47:00Z</dcterms:modified>
</cp:coreProperties>
</file>